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965C" w14:textId="5752EF93" w:rsidR="002252E9" w:rsidRPr="000B7545" w:rsidRDefault="00AB066C" w:rsidP="00CA485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Zarządzenie nr </w:t>
      </w:r>
      <w:r w:rsidR="008F2924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6</w:t>
      </w:r>
      <w:r w:rsidR="002252E9"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/2023/2024</w:t>
      </w:r>
    </w:p>
    <w:p w14:paraId="29A9FFC5" w14:textId="77777777" w:rsidR="002252E9" w:rsidRPr="000B7545" w:rsidRDefault="002252E9" w:rsidP="00CA485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Dyrektora Szkoły Podstawowe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j im. Juliana Tuwima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br/>
        <w:t xml:space="preserve">w Wielączy </w:t>
      </w: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Kolonii</w:t>
      </w:r>
    </w:p>
    <w:p w14:paraId="79C5F2D1" w14:textId="35A0AFA1" w:rsidR="002252E9" w:rsidRPr="000B7545" w:rsidRDefault="002252E9" w:rsidP="00CA485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z</w:t>
      </w: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 dnia </w:t>
      </w:r>
      <w:r w:rsidR="00904C17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31</w:t>
      </w:r>
      <w:r w:rsidR="00CA485D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 </w:t>
      </w:r>
      <w:r w:rsidR="00904C17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stycznia</w:t>
      </w:r>
      <w:r w:rsidR="00CA485D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 </w:t>
      </w: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202</w:t>
      </w:r>
      <w:r w:rsidR="00904C17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4</w:t>
      </w: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 r.</w:t>
      </w:r>
    </w:p>
    <w:p w14:paraId="5C752F6C" w14:textId="242A4A58" w:rsidR="002252E9" w:rsidRPr="009B183C" w:rsidRDefault="002252E9" w:rsidP="009B183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0B7545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w sprawie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</w:t>
      </w:r>
      <w:r w:rsidR="00904C1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wprowadzenia procedury postępowania rekrutacyjnego do oddziału przedszkolnego w Szkole Podstawowej im. Juliana Tuwima w Wielączy Kolonii na rok szkolny 2024/2025.</w:t>
      </w:r>
      <w:r w:rsidR="00CA485D">
        <w:rPr>
          <w:rFonts w:ascii="Times New Roman" w:eastAsia="Calibri" w:hAnsi="Times New Roman" w:cs="Times New Roman"/>
          <w:i/>
          <w:sz w:val="28"/>
          <w:lang w:eastAsia="en-US"/>
        </w:rPr>
        <w:br/>
      </w:r>
      <w:r w:rsidRPr="000B7545">
        <w:rPr>
          <w:rFonts w:ascii="Times New Roman" w:eastAsia="Calibri" w:hAnsi="Times New Roman" w:cs="Times New Roman"/>
          <w:i/>
          <w:sz w:val="28"/>
          <w:lang w:eastAsia="en-US"/>
        </w:rPr>
        <w:t>Na podstawie:</w:t>
      </w:r>
    </w:p>
    <w:p w14:paraId="3A6A0421" w14:textId="186C5C5A" w:rsidR="00904C17" w:rsidRPr="00904C17" w:rsidRDefault="00904C17" w:rsidP="00904C17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04C17">
        <w:rPr>
          <w:rFonts w:ascii="Times New Roman" w:hAnsi="Times New Roman" w:cs="Times New Roman"/>
          <w:i/>
          <w:iCs/>
          <w:sz w:val="28"/>
          <w:szCs w:val="28"/>
        </w:rPr>
        <w:t xml:space="preserve">Art. 154 ust. 1 pkt 1 i ust. 3 Ustawy z dnia 14 grudnia 2016 r.  Prawo Oświatowe </w:t>
      </w:r>
      <w:r w:rsidRPr="00904C17">
        <w:rPr>
          <w:rFonts w:ascii="Times New Roman" w:hAnsi="Times New Roman"/>
          <w:i/>
          <w:iCs/>
          <w:sz w:val="28"/>
          <w:szCs w:val="28"/>
        </w:rPr>
        <w:t>(Dz. U. z 2023 r. poz. 900</w:t>
      </w:r>
      <w:r w:rsidR="008F2924">
        <w:rPr>
          <w:rFonts w:ascii="Times New Roman" w:hAnsi="Times New Roman"/>
          <w:i/>
          <w:iCs/>
          <w:sz w:val="28"/>
          <w:szCs w:val="28"/>
        </w:rPr>
        <w:t xml:space="preserve"> ze zm.</w:t>
      </w:r>
      <w:r w:rsidRPr="00904C17">
        <w:rPr>
          <w:rFonts w:ascii="Times New Roman" w:hAnsi="Times New Roman"/>
          <w:i/>
          <w:iCs/>
          <w:sz w:val="28"/>
          <w:szCs w:val="28"/>
        </w:rPr>
        <w:t>)</w:t>
      </w:r>
    </w:p>
    <w:p w14:paraId="315E4C0E" w14:textId="77777777" w:rsidR="00904C17" w:rsidRPr="00904C17" w:rsidRDefault="00904C17" w:rsidP="00904C17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0D1F4A2" w14:textId="102D3531" w:rsidR="002252E9" w:rsidRPr="00722567" w:rsidRDefault="002252E9" w:rsidP="002252E9">
      <w:pPr>
        <w:pStyle w:val="Bezodstpw"/>
        <w:rPr>
          <w:rFonts w:ascii="Times New Roman" w:hAnsi="Times New Roman" w:cs="Times New Roman"/>
        </w:rPr>
      </w:pPr>
      <w:r w:rsidRPr="00722567">
        <w:rPr>
          <w:rFonts w:ascii="Times New Roman" w:hAnsi="Times New Roman" w:cs="Times New Roman"/>
        </w:rPr>
        <w:t>Zarządzam co następuje:</w:t>
      </w:r>
    </w:p>
    <w:p w14:paraId="41A2D327" w14:textId="77777777" w:rsidR="002252E9" w:rsidRPr="00722567" w:rsidRDefault="002252E9" w:rsidP="002252E9">
      <w:pPr>
        <w:spacing w:after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2567">
        <w:rPr>
          <w:rFonts w:ascii="Times New Roman" w:hAnsi="Times New Roman" w:cs="Times New Roman"/>
          <w:sz w:val="24"/>
          <w:szCs w:val="24"/>
        </w:rPr>
        <w:t>§ 1</w:t>
      </w:r>
    </w:p>
    <w:p w14:paraId="39F00EB9" w14:textId="44EFF586" w:rsidR="002252E9" w:rsidRPr="00722567" w:rsidRDefault="00904C17" w:rsidP="00904C1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22567">
        <w:rPr>
          <w:rFonts w:ascii="Times New Roman" w:hAnsi="Times New Roman" w:cs="Times New Roman"/>
          <w:sz w:val="24"/>
          <w:szCs w:val="24"/>
        </w:rPr>
        <w:t xml:space="preserve">1.Wprowadza się </w:t>
      </w:r>
      <w:r w:rsidR="00722567" w:rsidRPr="00722567">
        <w:rPr>
          <w:rFonts w:ascii="Times New Roman" w:hAnsi="Times New Roman" w:cs="Times New Roman"/>
          <w:sz w:val="24"/>
          <w:szCs w:val="24"/>
        </w:rPr>
        <w:t>procedury postępowania rekrutacyjnego do oddziału przedszkolnego na rok szkolny 2024/2025.</w:t>
      </w:r>
    </w:p>
    <w:p w14:paraId="49719EDB" w14:textId="77777777" w:rsidR="001B5182" w:rsidRPr="00722567" w:rsidRDefault="002252E9" w:rsidP="002252E9">
      <w:pPr>
        <w:spacing w:after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8308106"/>
      <w:r w:rsidRPr="00722567">
        <w:rPr>
          <w:rFonts w:ascii="Times New Roman" w:hAnsi="Times New Roman" w:cs="Times New Roman"/>
          <w:sz w:val="24"/>
          <w:szCs w:val="24"/>
        </w:rPr>
        <w:t>§ 2</w:t>
      </w:r>
    </w:p>
    <w:bookmarkEnd w:id="0"/>
    <w:p w14:paraId="6DEFC4C3" w14:textId="51EDDF38" w:rsidR="00722567" w:rsidRDefault="00722567" w:rsidP="0072256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22567">
        <w:rPr>
          <w:rFonts w:ascii="Times New Roman" w:hAnsi="Times New Roman" w:cs="Times New Roman"/>
          <w:sz w:val="24"/>
          <w:szCs w:val="24"/>
        </w:rPr>
        <w:t>1.Procedury stanowią załącznik do niniejszego Zarządzenia.</w:t>
      </w:r>
    </w:p>
    <w:p w14:paraId="47E2FBF1" w14:textId="7D78C21F" w:rsidR="009B183C" w:rsidRDefault="009B183C" w:rsidP="009B183C">
      <w:pPr>
        <w:spacing w:after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256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1BB47A5" w14:textId="0A46A464" w:rsidR="009B183C" w:rsidRDefault="009B183C" w:rsidP="0072256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1.Powołuję Komisję Rekrutacyjną w składzie:</w:t>
      </w:r>
    </w:p>
    <w:p w14:paraId="0166C7D2" w14:textId="16FA2771" w:rsidR="009B183C" w:rsidRPr="00722567" w:rsidRDefault="009B183C" w:rsidP="0072256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1)Joanna Plebańska - przewodniczący</w:t>
      </w:r>
      <w:r>
        <w:rPr>
          <w:rFonts w:ascii="Times New Roman" w:hAnsi="Times New Roman" w:cs="Times New Roman"/>
          <w:sz w:val="24"/>
          <w:szCs w:val="24"/>
        </w:rPr>
        <w:br/>
        <w:t>2)Teresa Tomaszewska - członek</w:t>
      </w:r>
      <w:r>
        <w:rPr>
          <w:rFonts w:ascii="Times New Roman" w:hAnsi="Times New Roman" w:cs="Times New Roman"/>
          <w:sz w:val="24"/>
          <w:szCs w:val="24"/>
        </w:rPr>
        <w:br/>
        <w:t xml:space="preserve">3)Małgorzata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14:paraId="6DC4FE75" w14:textId="1CBC210A" w:rsidR="00722567" w:rsidRPr="00722567" w:rsidRDefault="00722567" w:rsidP="00722567">
      <w:pPr>
        <w:spacing w:after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2567">
        <w:rPr>
          <w:rFonts w:ascii="Times New Roman" w:hAnsi="Times New Roman" w:cs="Times New Roman"/>
          <w:sz w:val="24"/>
          <w:szCs w:val="24"/>
        </w:rPr>
        <w:t xml:space="preserve">§ </w:t>
      </w:r>
      <w:r w:rsidR="009B183C">
        <w:rPr>
          <w:rFonts w:ascii="Times New Roman" w:hAnsi="Times New Roman" w:cs="Times New Roman"/>
          <w:sz w:val="24"/>
          <w:szCs w:val="24"/>
        </w:rPr>
        <w:t>4</w:t>
      </w:r>
    </w:p>
    <w:p w14:paraId="26E8149F" w14:textId="2F85FC01" w:rsidR="002252E9" w:rsidRPr="00722567" w:rsidRDefault="002252E9" w:rsidP="002252E9">
      <w:pPr>
        <w:pStyle w:val="Bezodstpw"/>
        <w:spacing w:line="360" w:lineRule="auto"/>
        <w:rPr>
          <w:rFonts w:ascii="Times New Roman" w:hAnsi="Times New Roman" w:cs="Times New Roman"/>
        </w:rPr>
      </w:pPr>
      <w:r w:rsidRPr="00722567">
        <w:rPr>
          <w:rFonts w:ascii="Times New Roman" w:hAnsi="Times New Roman" w:cs="Times New Roman"/>
        </w:rPr>
        <w:t xml:space="preserve">Zarządzenie wchodzi w życie </w:t>
      </w:r>
      <w:r w:rsidR="001B5182" w:rsidRPr="00722567">
        <w:rPr>
          <w:rFonts w:ascii="Times New Roman" w:hAnsi="Times New Roman" w:cs="Times New Roman"/>
        </w:rPr>
        <w:t xml:space="preserve">z dniem </w:t>
      </w:r>
      <w:r w:rsidR="00722567" w:rsidRPr="00722567">
        <w:rPr>
          <w:rFonts w:ascii="Times New Roman" w:hAnsi="Times New Roman" w:cs="Times New Roman"/>
        </w:rPr>
        <w:t>31 stycznia 2024 r</w:t>
      </w:r>
      <w:r w:rsidR="001B5182" w:rsidRPr="00722567">
        <w:rPr>
          <w:rFonts w:ascii="Times New Roman" w:hAnsi="Times New Roman" w:cs="Times New Roman"/>
        </w:rPr>
        <w:t>.</w:t>
      </w:r>
    </w:p>
    <w:p w14:paraId="306BE22B" w14:textId="77777777" w:rsidR="002252E9" w:rsidRDefault="002252E9" w:rsidP="002252E9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5D04D42" w14:textId="77777777" w:rsidR="002252E9" w:rsidRPr="00CF2874" w:rsidRDefault="002252E9" w:rsidP="002252E9">
      <w:pPr>
        <w:pStyle w:val="Standarduser"/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Alicja </w:t>
      </w:r>
      <w:proofErr w:type="spellStart"/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>Poździk</w:t>
      </w:r>
      <w:proofErr w:type="spellEnd"/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1330BB50" w14:textId="77777777" w:rsidR="002252E9" w:rsidRPr="003D6749" w:rsidRDefault="002252E9" w:rsidP="002252E9">
      <w:pPr>
        <w:pStyle w:val="Standarduser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D6749">
        <w:rPr>
          <w:rFonts w:ascii="Times New Roman" w:hAnsi="Times New Roman" w:cs="Times New Roman"/>
          <w:iCs/>
          <w:sz w:val="24"/>
          <w:szCs w:val="24"/>
        </w:rPr>
        <w:t>Dyrektor Szkoły Podstawowej</w:t>
      </w:r>
    </w:p>
    <w:p w14:paraId="6B93AA25" w14:textId="1FE22E85" w:rsidR="00722567" w:rsidRPr="009B183C" w:rsidRDefault="002252E9" w:rsidP="009B183C">
      <w:pPr>
        <w:pStyle w:val="Standarduser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D6749">
        <w:rPr>
          <w:rFonts w:ascii="Times New Roman" w:hAnsi="Times New Roman" w:cs="Times New Roman"/>
          <w:iCs/>
          <w:sz w:val="24"/>
          <w:szCs w:val="24"/>
        </w:rPr>
        <w:t>im. Juliana Tuwima w Wielączy Kolonii</w:t>
      </w:r>
    </w:p>
    <w:p w14:paraId="7D4E0BBE" w14:textId="3B095239" w:rsidR="00722567" w:rsidRDefault="00722567" w:rsidP="00722567">
      <w:pPr>
        <w:jc w:val="right"/>
        <w:rPr>
          <w:rFonts w:ascii="Times New Roman" w:hAnsi="Times New Roman" w:cs="Times New Roman"/>
          <w:i/>
          <w:iCs/>
        </w:rPr>
      </w:pPr>
      <w:r w:rsidRPr="00722567">
        <w:rPr>
          <w:rFonts w:ascii="Times New Roman" w:hAnsi="Times New Roman" w:cs="Times New Roman"/>
          <w:i/>
          <w:iCs/>
        </w:rPr>
        <w:lastRenderedPageBreak/>
        <w:t>Załącznik do Zarządzenia nr</w:t>
      </w:r>
      <w:r w:rsidR="008F2924">
        <w:rPr>
          <w:rFonts w:ascii="Times New Roman" w:hAnsi="Times New Roman" w:cs="Times New Roman"/>
          <w:i/>
          <w:iCs/>
        </w:rPr>
        <w:t xml:space="preserve"> 6/2023/2024</w:t>
      </w:r>
      <w:r w:rsidRPr="00722567">
        <w:rPr>
          <w:rFonts w:ascii="Times New Roman" w:hAnsi="Times New Roman" w:cs="Times New Roman"/>
          <w:i/>
          <w:iCs/>
        </w:rPr>
        <w:br/>
        <w:t>Dyrektora Szkoły Podstawowej</w:t>
      </w:r>
      <w:r w:rsidRPr="00722567">
        <w:rPr>
          <w:rFonts w:ascii="Times New Roman" w:hAnsi="Times New Roman" w:cs="Times New Roman"/>
          <w:i/>
          <w:iCs/>
        </w:rPr>
        <w:br/>
        <w:t xml:space="preserve">im. Juliana Tuwima </w:t>
      </w:r>
      <w:r w:rsidRPr="00722567">
        <w:rPr>
          <w:rFonts w:ascii="Times New Roman" w:hAnsi="Times New Roman" w:cs="Times New Roman"/>
          <w:i/>
          <w:iCs/>
        </w:rPr>
        <w:br/>
        <w:t>w Wielączy Kolonii</w:t>
      </w:r>
      <w:r w:rsidRPr="00722567">
        <w:rPr>
          <w:rFonts w:ascii="Times New Roman" w:hAnsi="Times New Roman" w:cs="Times New Roman"/>
          <w:i/>
          <w:iCs/>
        </w:rPr>
        <w:br/>
        <w:t>z dnia 31 stycznia 2024 r.</w:t>
      </w:r>
    </w:p>
    <w:p w14:paraId="556B4770" w14:textId="77777777" w:rsidR="00722567" w:rsidRDefault="00722567" w:rsidP="00722567">
      <w:pPr>
        <w:jc w:val="right"/>
        <w:rPr>
          <w:rFonts w:ascii="Times New Roman" w:hAnsi="Times New Roman" w:cs="Times New Roman"/>
          <w:i/>
          <w:iCs/>
        </w:rPr>
      </w:pPr>
    </w:p>
    <w:p w14:paraId="52E32987" w14:textId="77777777" w:rsidR="00722567" w:rsidRPr="004C67D1" w:rsidRDefault="00722567" w:rsidP="00722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5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7"/>
      </w:tblGrid>
      <w:tr w:rsidR="00722567" w:rsidRPr="004C67D1" w14:paraId="7B7262A7" w14:textId="77777777" w:rsidTr="00A77D55">
        <w:trPr>
          <w:trHeight w:val="6231"/>
        </w:trPr>
        <w:tc>
          <w:tcPr>
            <w:tcW w:w="9357" w:type="dxa"/>
            <w:vAlign w:val="center"/>
          </w:tcPr>
          <w:p w14:paraId="6FBCF130" w14:textId="77777777" w:rsidR="00722567" w:rsidRPr="004C67D1" w:rsidRDefault="00722567" w:rsidP="00A7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PROCEDURA  POSTĘPOWANIA REKRUTACYJNEGO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 W ODDZIALE PRZEDSZKOLNYM W SZKOLE PODSTAWOWEJ 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 WIELĄCZY KOLONII</w:t>
            </w:r>
          </w:p>
          <w:p w14:paraId="3E7DB3C7" w14:textId="77777777" w:rsidR="00722567" w:rsidRPr="004C67D1" w:rsidRDefault="00722567" w:rsidP="00A77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NA ROK SZKOLNY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77669E26" w14:textId="77777777" w:rsidR="00722567" w:rsidRPr="004C67D1" w:rsidRDefault="00722567" w:rsidP="00A77D55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Podstawa prawna: </w:t>
            </w:r>
          </w:p>
          <w:p w14:paraId="36CE153C" w14:textId="7030FBD1" w:rsidR="00722567" w:rsidRPr="004C67D1" w:rsidRDefault="00722567" w:rsidP="00A77D55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Ustawa z dnia 14 grudnia 2016 r. Prawo oświatowe – Rozdział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„Przyjmowanie do publicznych przedszkoli, publicznych innych form wychowania przedszkolnego, publicznych szkół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7D1">
              <w:rPr>
                <w:rFonts w:ascii="Times New Roman" w:hAnsi="Times New Roman"/>
                <w:sz w:val="24"/>
                <w:szCs w:val="24"/>
              </w:rPr>
              <w:t>i publicznych placówek” (Dz. U. z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8F2924">
              <w:rPr>
                <w:rFonts w:ascii="Times New Roman" w:hAnsi="Times New Roman"/>
                <w:sz w:val="24"/>
                <w:szCs w:val="24"/>
              </w:rPr>
              <w:t xml:space="preserve"> ze zm.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B117B56" w14:textId="09355D65" w:rsidR="00722567" w:rsidRPr="004C67D1" w:rsidRDefault="00722567" w:rsidP="00A77D55">
            <w:pPr>
              <w:spacing w:beforeAutospacing="1" w:afterAutospacing="1" w:line="240" w:lineRule="auto"/>
              <w:jc w:val="both"/>
              <w:rPr>
                <w:rStyle w:val="Uwydatnienie"/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Rozporządzenie Ministra Edukacji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Nauki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z dnia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listopada 2022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r. w sprawie przeprowadzania postępowania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rekrutacyjnego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postępowania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uzupełniającego do publicznych przedszkoli, szkół, placówek i centrów (Dz. U. z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/>
                <w:sz w:val="24"/>
                <w:szCs w:val="24"/>
              </w:rPr>
              <w:t>2431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8B5523C" w14:textId="77777777" w:rsidR="00722567" w:rsidRDefault="00722567" w:rsidP="00A77D5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2F207FEB" w14:textId="77777777" w:rsidR="00722567" w:rsidRPr="004C67D1" w:rsidRDefault="00722567" w:rsidP="00A77D5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Postanowienia wstępne</w:t>
            </w:r>
          </w:p>
          <w:p w14:paraId="0CD83616" w14:textId="77777777" w:rsidR="00722567" w:rsidRPr="004C67D1" w:rsidRDefault="00722567" w:rsidP="00722567">
            <w:pPr>
              <w:pStyle w:val="Akapitzlist1"/>
              <w:numPr>
                <w:ilvl w:val="0"/>
                <w:numId w:val="2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67D1">
              <w:rPr>
                <w:rFonts w:ascii="Times New Roman" w:hAnsi="Times New Roman"/>
                <w:sz w:val="24"/>
                <w:szCs w:val="24"/>
                <w:lang w:eastAsia="pl-PL"/>
              </w:rPr>
              <w:t>W postępowaniu rekrutacyjnym biorą udział dzieci 3-4-5-6 letnie.</w:t>
            </w:r>
          </w:p>
          <w:p w14:paraId="5D9FAA0E" w14:textId="77777777" w:rsidR="00722567" w:rsidRPr="004C67D1" w:rsidRDefault="00722567" w:rsidP="00722567">
            <w:pPr>
              <w:numPr>
                <w:ilvl w:val="0"/>
                <w:numId w:val="2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Rodzice dzieci  już uczęszczających  do oddziału przedszkolnego, jeżeli chcą, aby dzieci kontynuowały wychowanie przedszkolne w roku szkolnym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mają obowiązek złożenia deklaracji o kontynuowaniu wychowania przedszkolnego. Deklarację należy złożyć w szkole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BF5D5F">
              <w:rPr>
                <w:rFonts w:ascii="Times New Roman" w:hAnsi="Times New Roman"/>
                <w:b/>
                <w:bCs/>
                <w:sz w:val="24"/>
                <w:szCs w:val="24"/>
              </w:rPr>
              <w:t>16 lutego 2024 r.</w:t>
            </w:r>
          </w:p>
          <w:p w14:paraId="514BC08A" w14:textId="5988BB63" w:rsidR="00722567" w:rsidRPr="004C67D1" w:rsidRDefault="00722567" w:rsidP="00722567">
            <w:pPr>
              <w:numPr>
                <w:ilvl w:val="0"/>
                <w:numId w:val="2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 xml:space="preserve">Rodzice, którzy chcą zmienić przedszkole będą podlegać postępowaniu rekrutacyjnemu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7D1">
              <w:rPr>
                <w:rFonts w:ascii="Times New Roman" w:hAnsi="Times New Roman"/>
                <w:sz w:val="24"/>
                <w:szCs w:val="24"/>
              </w:rPr>
              <w:t>w przedszkolu, do którego chcą przenieść  dziecko.</w:t>
            </w:r>
          </w:p>
          <w:p w14:paraId="622645B9" w14:textId="77777777" w:rsidR="00722567" w:rsidRPr="004C67D1" w:rsidRDefault="00722567" w:rsidP="00722567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Rodzice/prawni opiekunowie pobierają wniosek w SP w Wielączy Kolonii lub ze strony internetowej szkoły www.spwielkol.pl i wypełniają go odręcznie.</w:t>
            </w:r>
          </w:p>
          <w:p w14:paraId="714DB102" w14:textId="6D89B91A" w:rsidR="00722567" w:rsidRPr="004C67D1" w:rsidRDefault="00722567" w:rsidP="007225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 lutego 2024 r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rodzice rozpoczynają składanie wniosków o przyjęcie dziecka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7D1">
              <w:rPr>
                <w:rFonts w:ascii="Times New Roman" w:hAnsi="Times New Roman"/>
                <w:sz w:val="24"/>
                <w:szCs w:val="24"/>
              </w:rPr>
              <w:t>do oddziału przedszkolnego na rok szkolny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składając go w gabinecie dyrektora szkoły, który prowadzi ewidencję złożonych wniosków. </w:t>
            </w:r>
          </w:p>
          <w:p w14:paraId="4C8C7BA8" w14:textId="77777777" w:rsidR="00722567" w:rsidRPr="004C67D1" w:rsidRDefault="00722567" w:rsidP="00722567">
            <w:pPr>
              <w:numPr>
                <w:ilvl w:val="0"/>
                <w:numId w:val="2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 xml:space="preserve">Z dniem </w:t>
            </w:r>
            <w:r w:rsidRPr="00BF5D5F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4C67D1">
              <w:rPr>
                <w:rFonts w:ascii="Times New Roman" w:hAnsi="Times New Roman"/>
                <w:b/>
                <w:sz w:val="24"/>
                <w:szCs w:val="24"/>
              </w:rPr>
              <w:t xml:space="preserve"> marca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67D1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godzinie 15.00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upływa termin składania wniosków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br/>
              <w:t>o przyjęcie dziecka do oddziału przedszkolnego na rok szkolny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70C575" w14:textId="77777777" w:rsidR="00722567" w:rsidRPr="004C67D1" w:rsidRDefault="00722567" w:rsidP="00722567">
            <w:pPr>
              <w:numPr>
                <w:ilvl w:val="0"/>
                <w:numId w:val="2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W przypadku, gdy liczba kandydatów jest mniejsza od liczby miejsc lub równa ilości miejsc organizacyjnych wszyscy zakwalifikowani kandydaci zostają przyjęci do oddziału przedszkolnego.</w:t>
            </w:r>
          </w:p>
          <w:p w14:paraId="3553E2C9" w14:textId="77777777" w:rsidR="00722567" w:rsidRPr="004C67D1" w:rsidRDefault="00722567" w:rsidP="00722567">
            <w:pPr>
              <w:numPr>
                <w:ilvl w:val="0"/>
                <w:numId w:val="2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 xml:space="preserve">W przypadku  złożonych wniosków przekraczających ilość wolnych miejsc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br/>
              <w:t xml:space="preserve">w oddziale przedszkolnym dyrektor Zarządzeniem powołuje Komisję Rekrutacyjną.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br/>
              <w:t>W Zarządzeniu wskazuje miejsce i godzinę spotkania wszystkich członków Komisji.</w:t>
            </w:r>
          </w:p>
          <w:p w14:paraId="6E300538" w14:textId="77777777" w:rsidR="00722567" w:rsidRDefault="00722567" w:rsidP="00722567">
            <w:pPr>
              <w:numPr>
                <w:ilvl w:val="0"/>
                <w:numId w:val="2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postępowaniu rekrutacyjnym tych kandydatów rozpatruje się najpierw kryteria ustawowe, a następnie w drugim etapie kryteria ustanowione przez dyrektora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br/>
              <w:t>w porozumieniu z organem prowadzącym.</w:t>
            </w:r>
          </w:p>
          <w:p w14:paraId="0EEC74FF" w14:textId="0DADA467" w:rsidR="00722567" w:rsidRPr="00722567" w:rsidRDefault="00722567" w:rsidP="00722567">
            <w:pPr>
              <w:numPr>
                <w:ilvl w:val="0"/>
                <w:numId w:val="2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 dzieci, które mieszkają poza terenem Gminy Szczebrzeszyn składają dodatkowo oświadczenie o miejscu zamieszkania.</w:t>
            </w:r>
          </w:p>
          <w:p w14:paraId="20511B27" w14:textId="77777777" w:rsidR="00722567" w:rsidRPr="004C67D1" w:rsidRDefault="00722567" w:rsidP="00A77D5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§ 2</w:t>
            </w:r>
          </w:p>
          <w:p w14:paraId="628B69B4" w14:textId="77777777" w:rsidR="00722567" w:rsidRPr="004C67D1" w:rsidRDefault="00722567" w:rsidP="00A77D5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Kryteria</w:t>
            </w:r>
          </w:p>
          <w:p w14:paraId="1963039F" w14:textId="77777777" w:rsidR="00722567" w:rsidRPr="004C67D1" w:rsidRDefault="00722567" w:rsidP="00A77D55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1.Kryteria ustawowe</w:t>
            </w:r>
          </w:p>
          <w:tbl>
            <w:tblPr>
              <w:tblW w:w="9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8" w:type="dxa"/>
              </w:tblCellMar>
              <w:tblLook w:val="00A0" w:firstRow="1" w:lastRow="0" w:firstColumn="1" w:lastColumn="0" w:noHBand="0" w:noVBand="0"/>
            </w:tblPr>
            <w:tblGrid>
              <w:gridCol w:w="785"/>
              <w:gridCol w:w="5678"/>
              <w:gridCol w:w="2598"/>
            </w:tblGrid>
            <w:tr w:rsidR="00722567" w:rsidRPr="004C67D1" w14:paraId="3C18D17B" w14:textId="77777777" w:rsidTr="00A77D55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068EAD74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2AA0E195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Kryterium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78FACB92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Wartość kryterium</w:t>
                  </w:r>
                </w:p>
                <w:p w14:paraId="486093F4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w punktach</w:t>
                  </w:r>
                </w:p>
              </w:tc>
            </w:tr>
            <w:tr w:rsidR="00722567" w:rsidRPr="004C67D1" w14:paraId="56C637E0" w14:textId="77777777" w:rsidTr="00A77D55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1F292D5C" w14:textId="77777777" w:rsidR="00722567" w:rsidRPr="004C67D1" w:rsidRDefault="00722567" w:rsidP="00722567">
                  <w:pPr>
                    <w:pStyle w:val="Akapitzlist1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09BDD574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wielodzietność rodziny kandydata: </w:t>
                  </w:r>
                </w:p>
                <w:p w14:paraId="52B26B00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21BFD11E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pkt</w:t>
                  </w:r>
                </w:p>
              </w:tc>
            </w:tr>
            <w:tr w:rsidR="00722567" w:rsidRPr="004C67D1" w14:paraId="5FB0F749" w14:textId="77777777" w:rsidTr="00A77D55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0D5A6D43" w14:textId="77777777" w:rsidR="00722567" w:rsidRPr="004C67D1" w:rsidRDefault="00722567" w:rsidP="00722567">
                  <w:pPr>
                    <w:pStyle w:val="Akapitzlist1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611E517E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niepełnosprawność kandydata: </w:t>
                  </w:r>
                </w:p>
                <w:p w14:paraId="63294AC7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4226A5BC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pkt</w:t>
                  </w:r>
                </w:p>
              </w:tc>
            </w:tr>
            <w:tr w:rsidR="00722567" w:rsidRPr="004C67D1" w14:paraId="5744FA38" w14:textId="77777777" w:rsidTr="00A77D55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230B8B21" w14:textId="77777777" w:rsidR="00722567" w:rsidRPr="004C67D1" w:rsidRDefault="00722567" w:rsidP="00722567">
                  <w:pPr>
                    <w:pStyle w:val="Akapitzlist1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0CE54224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niepełnosprawność jednego z rodziców kandydata: </w:t>
                  </w:r>
                </w:p>
                <w:p w14:paraId="522707B0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3E5ED603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pkt</w:t>
                  </w:r>
                </w:p>
              </w:tc>
            </w:tr>
            <w:tr w:rsidR="00722567" w:rsidRPr="004C67D1" w14:paraId="26FD9335" w14:textId="77777777" w:rsidTr="00A77D55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0C401AFA" w14:textId="77777777" w:rsidR="00722567" w:rsidRPr="004C67D1" w:rsidRDefault="00722567" w:rsidP="00722567">
                  <w:pPr>
                    <w:pStyle w:val="Akapitzlist1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12579A20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niepełnosprawność obojga rodziców kandydata: </w:t>
                  </w:r>
                </w:p>
                <w:p w14:paraId="45C08508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05BC61B8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pkt</w:t>
                  </w:r>
                </w:p>
              </w:tc>
            </w:tr>
            <w:tr w:rsidR="00722567" w:rsidRPr="004C67D1" w14:paraId="3594DCE0" w14:textId="77777777" w:rsidTr="00A77D55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6905170B" w14:textId="77777777" w:rsidR="00722567" w:rsidRPr="004C67D1" w:rsidRDefault="00722567" w:rsidP="00722567">
                  <w:pPr>
                    <w:pStyle w:val="Akapitzlist1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0351E315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</w:t>
                  </w: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iepełnosprawność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rodzeństwa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kandydata:</w:t>
                  </w: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.</w:t>
                  </w: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br/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7781472F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pkt</w:t>
                  </w:r>
                </w:p>
              </w:tc>
            </w:tr>
            <w:tr w:rsidR="00722567" w:rsidRPr="004C67D1" w14:paraId="46D09EBB" w14:textId="77777777" w:rsidTr="00A77D55">
              <w:trPr>
                <w:trHeight w:val="7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2AEA3F17" w14:textId="77777777" w:rsidR="00722567" w:rsidRPr="004C67D1" w:rsidRDefault="00722567" w:rsidP="00722567">
                  <w:pPr>
                    <w:pStyle w:val="Akapitzlist1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7783144B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samotne wychowywanie kandydata w rodzinie: </w:t>
                  </w:r>
                </w:p>
                <w:p w14:paraId="7AAE7143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113C0676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pkt</w:t>
                  </w:r>
                </w:p>
              </w:tc>
            </w:tr>
            <w:tr w:rsidR="00722567" w:rsidRPr="004C67D1" w14:paraId="56F46482" w14:textId="77777777" w:rsidTr="00A77D55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4C6638CF" w14:textId="77777777" w:rsidR="00722567" w:rsidRPr="004C67D1" w:rsidRDefault="00722567" w:rsidP="00722567">
                  <w:pPr>
                    <w:pStyle w:val="Akapitzlist1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089E44FB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objęcie kandydata pieczą zastępczą: </w:t>
                  </w:r>
                </w:p>
                <w:p w14:paraId="3AC8F440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14:paraId="4A4F1563" w14:textId="77777777" w:rsidR="00722567" w:rsidRPr="004C67D1" w:rsidRDefault="00722567" w:rsidP="00A77D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pkt</w:t>
                  </w:r>
                </w:p>
              </w:tc>
            </w:tr>
          </w:tbl>
          <w:p w14:paraId="78C0BE7E" w14:textId="77777777" w:rsidR="00722567" w:rsidRPr="004C67D1" w:rsidRDefault="00722567" w:rsidP="00A77D55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2. Kryteria określone przez organ prowadzący</w:t>
            </w:r>
          </w:p>
          <w:tbl>
            <w:tblPr>
              <w:tblW w:w="904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1E0" w:firstRow="1" w:lastRow="1" w:firstColumn="1" w:lastColumn="1" w:noHBand="0" w:noVBand="0"/>
            </w:tblPr>
            <w:tblGrid>
              <w:gridCol w:w="6751"/>
              <w:gridCol w:w="2297"/>
            </w:tblGrid>
            <w:tr w:rsidR="00722567" w:rsidRPr="004C67D1" w14:paraId="40ADB4FC" w14:textId="77777777" w:rsidTr="00A77D55">
              <w:trPr>
                <w:trHeight w:val="1235"/>
              </w:trPr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1558DDDD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D4424F4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0A4A6AED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Wartość kryterium</w:t>
                  </w:r>
                </w:p>
                <w:p w14:paraId="63F4C81C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 punktach</w:t>
                  </w:r>
                </w:p>
              </w:tc>
            </w:tr>
            <w:tr w:rsidR="00722567" w:rsidRPr="004C67D1" w14:paraId="7B8D2A4B" w14:textId="77777777" w:rsidTr="00A77D55"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63050714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>1. Dzieci podlegające rocznemu obowiązkowemu przygotowaniu przedszkolnemu, zamieszkujące na obszarze którego swoją siedzibę ma przedszkole, oddział przedszkolny.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52ED7ACF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10 pkt.</w:t>
                  </w:r>
                </w:p>
              </w:tc>
            </w:tr>
            <w:tr w:rsidR="00722567" w:rsidRPr="004C67D1" w14:paraId="48A8CE9F" w14:textId="77777777" w:rsidTr="00A77D55"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719C69F1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>2. Dziecko, którego oboje rodzice (prawni opiekunowie) pracują, wykonują pracę na podstawie umowy cywilnoprawnej, uczą się w trybie dziennym, prowadzą gospodarstwo rolne lub pozarolniczą działalność gospodarczą. Kryterium stosuje się także do pracującego zawodowo lub uczącego się w trybie dziennym rodzica samotnie wychowującego dziecko.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18993592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5 pkt.</w:t>
                  </w:r>
                </w:p>
              </w:tc>
            </w:tr>
            <w:tr w:rsidR="00722567" w:rsidRPr="004C67D1" w14:paraId="24A7B487" w14:textId="77777777" w:rsidTr="00A77D55">
              <w:trPr>
                <w:trHeight w:val="601"/>
              </w:trPr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0F0B8687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3. Dziecko z rodziny objętej nadzorem kuratora, wsparciem asystenta rodziny lub wsparciem Ośrodka Pomocy Społecznej na podstawie art.7 ustawy o pomocy społecznej.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48349793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5 pkt.</w:t>
                  </w:r>
                </w:p>
              </w:tc>
            </w:tr>
            <w:tr w:rsidR="00722567" w:rsidRPr="004C67D1" w14:paraId="53EA13ED" w14:textId="77777777" w:rsidTr="00A77D55"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50C55584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>4. Dziecko posiadające rodzeństwo uczęszczające do tego samego przedszkola lub do klas I – III szkoły podstawowej.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3D6E84D1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4 pkt.</w:t>
                  </w:r>
                </w:p>
              </w:tc>
            </w:tr>
            <w:tr w:rsidR="00722567" w:rsidRPr="004C67D1" w14:paraId="787B2D69" w14:textId="77777777" w:rsidTr="00A77D55">
              <w:trPr>
                <w:trHeight w:val="1020"/>
              </w:trPr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560B484F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 xml:space="preserve">5. Dziecko posiadające rodzeństwo wspólnie ubiegające się </w:t>
                  </w: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o przyjęcie do tego samego publicznego przedszkola w roku szkolnym, na który prowadzona jest rekrutacja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09E1D70B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4pkt.</w:t>
                  </w:r>
                </w:p>
                <w:p w14:paraId="38037A64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567" w:rsidRPr="004C67D1" w14:paraId="644FDF68" w14:textId="77777777" w:rsidTr="00A77D55">
              <w:trPr>
                <w:trHeight w:val="565"/>
              </w:trPr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288A023E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>6. Dochód na osobę w rodzinie dziecka przy czym:</w:t>
                  </w:r>
                </w:p>
                <w:p w14:paraId="5184C9FB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>a) w przypadku dochodu w wysokości mniejszej lub równej 100% kwoty o której mowa w art.5 ust.1 ustawy z dnia 28 listopada 2003r. o świadczeniach rodzinnych(t. j. Dz. U. z 2020 poz. 111 )</w:t>
                  </w:r>
                </w:p>
                <w:p w14:paraId="6E458AA2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 xml:space="preserve">b) w przypadku dochodu w wysokości przekraczającej 100% kwoty, o której mowa w art.5 ust.1 ustawy z dnia 28 listopada 2003r. o świadczeniach rodzinnych(t. j .Dz. U. z 2020r. poz.111 )  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14:paraId="7CE44AA1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D100456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1 pkt</w:t>
                  </w:r>
                </w:p>
                <w:p w14:paraId="4A834F34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A825050" w14:textId="77777777" w:rsidR="00722567" w:rsidRPr="004C67D1" w:rsidRDefault="00722567" w:rsidP="00A77D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7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</w:p>
              </w:tc>
            </w:tr>
          </w:tbl>
          <w:p w14:paraId="673A8A85" w14:textId="77777777" w:rsidR="00722567" w:rsidRPr="004C67D1" w:rsidRDefault="00722567" w:rsidP="00A77D5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§ 3</w:t>
            </w:r>
          </w:p>
          <w:p w14:paraId="4BE1062E" w14:textId="77777777" w:rsidR="00722567" w:rsidRPr="004C67D1" w:rsidRDefault="00722567" w:rsidP="00A77D5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Komisja Rekrutacyjna</w:t>
            </w:r>
          </w:p>
          <w:p w14:paraId="12B6E1D7" w14:textId="77777777" w:rsidR="00722567" w:rsidRPr="004C67D1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skład Komisji wchodzi, co najmniej 3 nauczycieli zatrudnionych 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szkole</w:t>
            </w:r>
            <w:r w:rsidRPr="004C67D1">
              <w:rPr>
                <w:rFonts w:ascii="Times New Roman" w:hAnsi="Times New Roman"/>
                <w:color w:val="000000"/>
                <w:sz w:val="24"/>
                <w:szCs w:val="24"/>
              </w:rPr>
              <w:t>. Jeśli liczba nauczycieli nie jest wystarczająca, skład Komisji uzupełnia się o przedstawicieli lub przedstawiciela organu prowadzącego.</w:t>
            </w:r>
          </w:p>
          <w:p w14:paraId="0D02A164" w14:textId="77777777" w:rsidR="00722567" w:rsidRPr="004C67D1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Członkowie inni niż nauczyciele muszą złożyć oświadczenia o zachowaniu tajemnicy dotyczącej prac Komisji  oraz oświadczenie o  ochronie danych osobowych.</w:t>
            </w:r>
          </w:p>
          <w:p w14:paraId="38F63A37" w14:textId="77777777" w:rsidR="00722567" w:rsidRPr="004C67D1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Dyrektor nie może być przewodniczącym Komisji Rekrutacyjnej.</w:t>
            </w:r>
          </w:p>
          <w:p w14:paraId="5924355B" w14:textId="77777777" w:rsidR="00722567" w:rsidRPr="004C67D1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Komisja rekrutacyjna sprawdza, czy wszystkie złożone wnioski spełniają wymogi formalne.</w:t>
            </w:r>
          </w:p>
          <w:p w14:paraId="5D1FDB0B" w14:textId="77777777" w:rsidR="00722567" w:rsidRPr="004C67D1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Wnioski, które nie spełniają wymogów formalnych lub zostały złożone po zakończeniu rekrutacji czyli po </w:t>
            </w:r>
            <w:r w:rsidRPr="003336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</w:t>
            </w:r>
            <w:r w:rsidRPr="004C67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marca 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C67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r.</w:t>
            </w:r>
            <w:r w:rsidRPr="004C6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67D1">
              <w:rPr>
                <w:rFonts w:ascii="Times New Roman" w:hAnsi="Times New Roman"/>
                <w:color w:val="000000"/>
                <w:sz w:val="24"/>
                <w:szCs w:val="24"/>
              </w:rPr>
              <w:t>zostają odrzucone i nie podlegają dalszemu rozpatrywaniu.</w:t>
            </w:r>
          </w:p>
          <w:p w14:paraId="2A231FEC" w14:textId="77777777" w:rsidR="00722567" w:rsidRPr="004C67D1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 xml:space="preserve">Prace Komisji trwają 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 marca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kwietnia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r.</w:t>
            </w:r>
          </w:p>
          <w:p w14:paraId="208C5BEE" w14:textId="77777777" w:rsidR="00722567" w:rsidRPr="004C67D1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Prace Komisji są protokołowane.</w:t>
            </w:r>
          </w:p>
          <w:p w14:paraId="43AF7FF8" w14:textId="77777777" w:rsidR="00722567" w:rsidRPr="004C67D1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 xml:space="preserve">Komisja rekrutacyjna,  na pierwszym etapie postępowania rekrutacyjnego  rozpatruje wnioski 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wg 7 kategorii ustawowych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CD2403" w14:textId="77777777" w:rsidR="00722567" w:rsidRPr="004C67D1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color w:val="000000"/>
                <w:sz w:val="24"/>
                <w:szCs w:val="24"/>
              </w:rPr>
              <w:t>W przypadku 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C6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utworzenia ostatecznej listy przyjętych dzieci do oddziału przedszkolnego ze względu na istnienie wolnych miejsc lub liczby przekraczającej ilość wolnych miejsc, przeprowadza się drugi etap postępowania rekrutacyjnego, rozpatrując kryteria </w:t>
            </w:r>
            <w:r w:rsidRPr="004C6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 kategorii </w:t>
            </w:r>
            <w:r w:rsidRPr="004C67D1">
              <w:rPr>
                <w:rFonts w:ascii="Times New Roman" w:hAnsi="Times New Roman"/>
                <w:color w:val="000000"/>
                <w:sz w:val="24"/>
                <w:szCs w:val="24"/>
              </w:rPr>
              <w:t>ustanowione przez organ prowadzący.</w:t>
            </w:r>
          </w:p>
          <w:p w14:paraId="5EEB558A" w14:textId="77777777" w:rsidR="00722567" w:rsidRPr="004C67D1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W dniu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kwietnia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r.  </w:t>
            </w:r>
            <w:r w:rsidRPr="004C67D1">
              <w:rPr>
                <w:rFonts w:ascii="Times New Roman" w:hAnsi="Times New Roman"/>
                <w:bCs/>
                <w:sz w:val="24"/>
                <w:szCs w:val="24"/>
              </w:rPr>
              <w:t>podanie do publicznej wiadomości listy kandydatów zakwalifikowanych i niezakwalifikowanych.</w:t>
            </w:r>
          </w:p>
          <w:p w14:paraId="053D6FCB" w14:textId="77777777" w:rsidR="00722567" w:rsidRPr="004C67D1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Od</w:t>
            </w:r>
            <w:r w:rsidRPr="00333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kwietnia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r.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rodzice potwierdzają wolę przyjęcia dziecka do oddziału przedszkolnego, składając pisemne oświadczenie.</w:t>
            </w:r>
          </w:p>
          <w:p w14:paraId="20F67E5D" w14:textId="7C325892" w:rsidR="00722567" w:rsidRPr="00333614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lastRenderedPageBreak/>
              <w:t>Po zakończeniu prac Komisji Przewodniczący sporządza 2 listy przyjętych</w:t>
            </w:r>
            <w:r w:rsidRPr="004C67D1">
              <w:rPr>
                <w:rFonts w:ascii="Times New Roman" w:hAnsi="Times New Roman"/>
                <w:sz w:val="24"/>
                <w:szCs w:val="24"/>
              </w:rPr>
              <w:br/>
              <w:t xml:space="preserve"> i nieprzyjętych kandydatów z imionami i nazwiskami wg kolejności alfabetycznej. Na liście powinna znaleźć się minimalna liczba  punktów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wg której kandydat mógł dostać się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7D1">
              <w:rPr>
                <w:rFonts w:ascii="Times New Roman" w:hAnsi="Times New Roman"/>
                <w:sz w:val="24"/>
                <w:szCs w:val="24"/>
              </w:rPr>
              <w:t>do przedszkola, informacja o liczbie wolnych miejsc, data oraz podpis Przewodniczącego Komisji.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Listy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umieszcza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się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widocznym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miejscu w placówce.</w:t>
            </w:r>
          </w:p>
          <w:p w14:paraId="2B5A716E" w14:textId="77777777" w:rsidR="00722567" w:rsidRPr="00333614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kwietnia </w:t>
            </w:r>
            <w:r w:rsidRPr="00333614">
              <w:rPr>
                <w:rFonts w:ascii="Times New Roman" w:hAnsi="Times New Roman"/>
                <w:sz w:val="24"/>
                <w:szCs w:val="24"/>
              </w:rPr>
              <w:t xml:space="preserve">jest dniem podania do publicznej wiadomości listy kandydatów przyjętych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3614">
              <w:rPr>
                <w:rFonts w:ascii="Times New Roman" w:hAnsi="Times New Roman"/>
                <w:sz w:val="24"/>
                <w:szCs w:val="24"/>
              </w:rPr>
              <w:t>i nieprzyjętych.</w:t>
            </w:r>
          </w:p>
          <w:p w14:paraId="47BE52EA" w14:textId="77777777" w:rsidR="00722567" w:rsidRPr="004C67D1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W przypadku, gdy w przedszkolu pozostają nadal wolne miejsca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przeprowadza się rekrutację uzupełniającą.</w:t>
            </w:r>
          </w:p>
          <w:p w14:paraId="6B7FBF8F" w14:textId="04383ABF" w:rsidR="00722567" w:rsidRPr="004C67D1" w:rsidRDefault="00722567" w:rsidP="00722567">
            <w:pPr>
              <w:numPr>
                <w:ilvl w:val="0"/>
                <w:numId w:val="4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Prowadzenie rekrutacji uzupełniającej na wolne miejsca będzie trwało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maja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r.</w:t>
            </w:r>
          </w:p>
          <w:p w14:paraId="1EE4C803" w14:textId="77777777" w:rsidR="00722567" w:rsidRPr="004C67D1" w:rsidRDefault="00722567" w:rsidP="00A77D5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§ 4</w:t>
            </w:r>
          </w:p>
          <w:p w14:paraId="49D9E6B1" w14:textId="77777777" w:rsidR="00722567" w:rsidRPr="004C67D1" w:rsidRDefault="00722567" w:rsidP="00A77D5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Procedura odwoławcza</w:t>
            </w:r>
          </w:p>
          <w:p w14:paraId="4773F8B4" w14:textId="77777777" w:rsidR="00722567" w:rsidRPr="004C67D1" w:rsidRDefault="00722567" w:rsidP="00722567">
            <w:pPr>
              <w:numPr>
                <w:ilvl w:val="0"/>
                <w:numId w:val="5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terminie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dni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od dnia podania do publicznej wiadomości listy dzieci przyjętych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i nieprzyjętych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rodzice mogą wystąpić do Komisji Rekrutacyjnej z wnioskiem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br/>
              <w:t>o sporządzenie uzasadnienia odmowy przyjęcia dziecka do oddziału przedszkolnego. Uzasadnienie to sporządza przewodniczący Komisji.</w:t>
            </w:r>
          </w:p>
          <w:p w14:paraId="4718FA84" w14:textId="77777777" w:rsidR="00722567" w:rsidRPr="004C67D1" w:rsidRDefault="00722567" w:rsidP="00722567">
            <w:pPr>
              <w:numPr>
                <w:ilvl w:val="0"/>
                <w:numId w:val="5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 xml:space="preserve">Uzasadnienie takie sporządza się w 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dni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od dnia wystąpienia rodzica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br/>
              <w:t>z wnioskiem, o którym mowa w ust.1 § 4.</w:t>
            </w:r>
          </w:p>
          <w:p w14:paraId="244F6DBA" w14:textId="739CF58E" w:rsidR="00722567" w:rsidRPr="004C67D1" w:rsidRDefault="00722567" w:rsidP="00722567">
            <w:pPr>
              <w:numPr>
                <w:ilvl w:val="0"/>
                <w:numId w:val="5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Uzasadnienie zawiera przyczyny odmowy przyjęcia, w tym najniższą liczbę punktów, która uprawniała do przyjęcia oraz liczbę punktów, którą uzyskało dziecko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7D1">
              <w:rPr>
                <w:rFonts w:ascii="Times New Roman" w:hAnsi="Times New Roman"/>
                <w:sz w:val="24"/>
                <w:szCs w:val="24"/>
              </w:rPr>
              <w:t>w postępowaniu rekrutacyjnym.</w:t>
            </w:r>
          </w:p>
          <w:p w14:paraId="16312EE5" w14:textId="77777777" w:rsidR="00722567" w:rsidRPr="004C67D1" w:rsidRDefault="00722567" w:rsidP="00722567">
            <w:pPr>
              <w:numPr>
                <w:ilvl w:val="0"/>
                <w:numId w:val="5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 xml:space="preserve">Rodzic dziecka może wnieść do dyrektora szkoły odwołanie od rozstrzygnięcia Komisji Rekrutacyjnej w 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dni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od otrzymania uzasadnienia.</w:t>
            </w:r>
          </w:p>
          <w:p w14:paraId="77E0D51D" w14:textId="77777777" w:rsidR="00722567" w:rsidRPr="004C67D1" w:rsidRDefault="00722567" w:rsidP="00722567">
            <w:pPr>
              <w:numPr>
                <w:ilvl w:val="0"/>
                <w:numId w:val="5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 xml:space="preserve">Dyrektor szkoły rozpatruje odwołanie od rozstrzygnięcia Komisji w terminie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dni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od dnia otrzymania odwołania.</w:t>
            </w:r>
          </w:p>
          <w:p w14:paraId="075CB625" w14:textId="77777777" w:rsidR="00722567" w:rsidRPr="004C67D1" w:rsidRDefault="00722567" w:rsidP="00722567">
            <w:pPr>
              <w:numPr>
                <w:ilvl w:val="0"/>
                <w:numId w:val="5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 xml:space="preserve">Na rozstrzygnięcie dyrektora przysługuje skarga do sądu administracyjnego. </w:t>
            </w:r>
          </w:p>
          <w:p w14:paraId="0AC45F9E" w14:textId="77777777" w:rsidR="00722567" w:rsidRPr="004C67D1" w:rsidRDefault="00722567" w:rsidP="00A77D5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§ 5</w:t>
            </w:r>
          </w:p>
          <w:p w14:paraId="2A94F064" w14:textId="77777777" w:rsidR="00722567" w:rsidRPr="004C67D1" w:rsidRDefault="00722567" w:rsidP="00A77D5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Ochrona danych osobowych</w:t>
            </w:r>
          </w:p>
          <w:p w14:paraId="2ED6E473" w14:textId="379E0178" w:rsidR="00722567" w:rsidRPr="004C67D1" w:rsidRDefault="00722567" w:rsidP="00722567">
            <w:pPr>
              <w:numPr>
                <w:ilvl w:val="0"/>
                <w:numId w:val="6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 xml:space="preserve">Dane osobowe zgromadzone w celach postępowania rekrutacyjnego oraz dokumentacja postępowania rekrutacyjnego są przechowywane 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nie dłużej niż do końca okresu,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którym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dziecko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korzysta 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wychowania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>przedszkolnego w oddziale przedszkolnym.</w:t>
            </w:r>
          </w:p>
          <w:p w14:paraId="0506EB7E" w14:textId="3818769A" w:rsidR="00722567" w:rsidRPr="004C67D1" w:rsidRDefault="00722567" w:rsidP="00722567">
            <w:pPr>
              <w:numPr>
                <w:ilvl w:val="0"/>
                <w:numId w:val="6"/>
              </w:num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 xml:space="preserve">Dane osobowe kandydatów nieprzyjętych zgromadzone w celach postępowania rekrutacyjnego są przechowywane w szkole </w:t>
            </w: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przez okres roku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 chyba, </w:t>
            </w:r>
            <w:r w:rsidR="009606BA">
              <w:rPr>
                <w:rFonts w:ascii="Times New Roman" w:hAnsi="Times New Roman"/>
                <w:sz w:val="24"/>
                <w:szCs w:val="24"/>
              </w:rPr>
              <w:br/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że na rozstrzygnięcie dyrektora </w:t>
            </w:r>
            <w:r w:rsidR="009606BA">
              <w:rPr>
                <w:rFonts w:ascii="Times New Roman" w:hAnsi="Times New Roman"/>
                <w:sz w:val="24"/>
                <w:szCs w:val="24"/>
              </w:rPr>
              <w:t xml:space="preserve">szkoły </w:t>
            </w:r>
            <w:r w:rsidRPr="004C67D1">
              <w:rPr>
                <w:rFonts w:ascii="Times New Roman" w:hAnsi="Times New Roman"/>
                <w:sz w:val="24"/>
                <w:szCs w:val="24"/>
              </w:rPr>
              <w:t xml:space="preserve">została wniesiona skarga do sądu administracyjnego i postępowanie nie zostało zakończone prawomocnym wyrokiem. </w:t>
            </w:r>
          </w:p>
          <w:p w14:paraId="758500D6" w14:textId="77777777" w:rsidR="00722567" w:rsidRPr="004C67D1" w:rsidRDefault="00722567" w:rsidP="00A77D5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§ 6</w:t>
            </w:r>
          </w:p>
          <w:p w14:paraId="0A7DF733" w14:textId="77777777" w:rsidR="00722567" w:rsidRPr="004C67D1" w:rsidRDefault="00722567" w:rsidP="00A77D5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b/>
                <w:bCs/>
                <w:sz w:val="24"/>
                <w:szCs w:val="24"/>
              </w:rPr>
              <w:t>Postanowienia końcowe</w:t>
            </w:r>
          </w:p>
          <w:p w14:paraId="174ADA10" w14:textId="77777777" w:rsidR="00722567" w:rsidRDefault="00722567" w:rsidP="00722567">
            <w:pPr>
              <w:numPr>
                <w:ilvl w:val="0"/>
                <w:numId w:val="7"/>
              </w:num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D1">
              <w:rPr>
                <w:rFonts w:ascii="Times New Roman" w:hAnsi="Times New Roman"/>
                <w:sz w:val="24"/>
                <w:szCs w:val="24"/>
              </w:rPr>
              <w:t>Powyższa procedura wchodzi w życie z dniem podpisania.</w:t>
            </w:r>
          </w:p>
          <w:p w14:paraId="1D8110E8" w14:textId="3C71C2F8" w:rsidR="00722567" w:rsidRPr="004C67D1" w:rsidRDefault="00722567" w:rsidP="00722567">
            <w:pPr>
              <w:numPr>
                <w:ilvl w:val="0"/>
                <w:numId w:val="7"/>
              </w:num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Wszystkie dokumenty wymagane w procesie rekrutacji znajdują się na stronie internetowej szkoły </w:t>
            </w:r>
            <w:hyperlink r:id="rId5" w:history="1">
              <w:r w:rsidRPr="00E323C0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www.spwiel.kol.pl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w zakładce „Dla rodziców” – „Rekrutacja na rok szkolny 2024/2025”.</w:t>
            </w:r>
          </w:p>
        </w:tc>
      </w:tr>
    </w:tbl>
    <w:p w14:paraId="330B4414" w14:textId="362570F5" w:rsidR="00722567" w:rsidRPr="00722567" w:rsidRDefault="00722567" w:rsidP="00722567">
      <w:pPr>
        <w:jc w:val="both"/>
        <w:rPr>
          <w:rFonts w:ascii="Times New Roman" w:hAnsi="Times New Roman" w:cs="Times New Roman"/>
          <w:i/>
          <w:iCs/>
        </w:rPr>
      </w:pPr>
      <w:r w:rsidRPr="00722567">
        <w:rPr>
          <w:rFonts w:ascii="Times New Roman" w:hAnsi="Times New Roman" w:cs="Times New Roman"/>
          <w:i/>
          <w:iCs/>
        </w:rPr>
        <w:lastRenderedPageBreak/>
        <w:br/>
      </w:r>
    </w:p>
    <w:p w14:paraId="63D3BBCC" w14:textId="77777777" w:rsidR="00722567" w:rsidRDefault="00722567"/>
    <w:p w14:paraId="11975904" w14:textId="77777777" w:rsidR="00722567" w:rsidRDefault="00722567"/>
    <w:sectPr w:rsidR="00722567" w:rsidSect="005F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30E5"/>
    <w:multiLevelType w:val="hybridMultilevel"/>
    <w:tmpl w:val="0BF29C10"/>
    <w:lvl w:ilvl="0" w:tplc="75ACC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F57C8E"/>
    <w:multiLevelType w:val="multilevel"/>
    <w:tmpl w:val="429EF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60446455"/>
    <w:multiLevelType w:val="multilevel"/>
    <w:tmpl w:val="69AC7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63DE09EF"/>
    <w:multiLevelType w:val="multilevel"/>
    <w:tmpl w:val="790A0F2E"/>
    <w:lvl w:ilvl="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6BBC5DD0"/>
    <w:multiLevelType w:val="multilevel"/>
    <w:tmpl w:val="667AD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6CC803CC"/>
    <w:multiLevelType w:val="multilevel"/>
    <w:tmpl w:val="C3705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744D6EC9"/>
    <w:multiLevelType w:val="multilevel"/>
    <w:tmpl w:val="B8144B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337512492">
    <w:abstractNumId w:val="0"/>
  </w:num>
  <w:num w:numId="2" w16cid:durableId="1487088702">
    <w:abstractNumId w:val="4"/>
  </w:num>
  <w:num w:numId="3" w16cid:durableId="30572528">
    <w:abstractNumId w:val="3"/>
  </w:num>
  <w:num w:numId="4" w16cid:durableId="2144616635">
    <w:abstractNumId w:val="2"/>
  </w:num>
  <w:num w:numId="5" w16cid:durableId="73674785">
    <w:abstractNumId w:val="1"/>
  </w:num>
  <w:num w:numId="6" w16cid:durableId="296490015">
    <w:abstractNumId w:val="5"/>
  </w:num>
  <w:num w:numId="7" w16cid:durableId="332496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E9"/>
    <w:rsid w:val="001B5182"/>
    <w:rsid w:val="002252E9"/>
    <w:rsid w:val="00334747"/>
    <w:rsid w:val="003B1A6B"/>
    <w:rsid w:val="005F1114"/>
    <w:rsid w:val="00722567"/>
    <w:rsid w:val="008F2924"/>
    <w:rsid w:val="00904C17"/>
    <w:rsid w:val="009606BA"/>
    <w:rsid w:val="009B183C"/>
    <w:rsid w:val="00AB066C"/>
    <w:rsid w:val="00B61D69"/>
    <w:rsid w:val="00CA485D"/>
    <w:rsid w:val="00E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5EE1"/>
  <w15:docId w15:val="{663F8565-EF16-47F1-BB8A-3964B1DF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2252E9"/>
    <w:pPr>
      <w:suppressAutoHyphens/>
    </w:pPr>
    <w:rPr>
      <w:rFonts w:ascii="Calibri" w:eastAsia="Calibri" w:hAnsi="Calibri" w:cs="Calibri"/>
      <w:kern w:val="2"/>
      <w:lang w:eastAsia="zh-CN"/>
    </w:rPr>
  </w:style>
  <w:style w:type="paragraph" w:styleId="Bezodstpw">
    <w:name w:val="No Spacing"/>
    <w:uiPriority w:val="1"/>
    <w:qFormat/>
    <w:rsid w:val="002252E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04C17"/>
    <w:pPr>
      <w:ind w:left="720"/>
      <w:contextualSpacing/>
    </w:pPr>
  </w:style>
  <w:style w:type="paragraph" w:customStyle="1" w:styleId="Akapitzlist1">
    <w:name w:val="Akapit z listą1"/>
    <w:basedOn w:val="Normalny"/>
    <w:rsid w:val="00722567"/>
    <w:pPr>
      <w:ind w:left="720"/>
    </w:pPr>
    <w:rPr>
      <w:rFonts w:ascii="Calibri" w:eastAsia="Times New Roman" w:hAnsi="Calibri" w:cs="Times New Roman"/>
      <w:color w:val="00000A"/>
      <w:lang w:eastAsia="en-US"/>
    </w:rPr>
  </w:style>
  <w:style w:type="character" w:styleId="Uwydatnienie">
    <w:name w:val="Emphasis"/>
    <w:uiPriority w:val="20"/>
    <w:qFormat/>
    <w:rsid w:val="00722567"/>
    <w:rPr>
      <w:i/>
      <w:iCs/>
    </w:rPr>
  </w:style>
  <w:style w:type="character" w:styleId="Hipercze">
    <w:name w:val="Hyperlink"/>
    <w:basedOn w:val="Domylnaczcionkaakapitu"/>
    <w:uiPriority w:val="99"/>
    <w:unhideWhenUsed/>
    <w:rsid w:val="007225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wiel.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Joanna Plebańska</cp:lastModifiedBy>
  <cp:revision>2</cp:revision>
  <dcterms:created xsi:type="dcterms:W3CDTF">2024-02-10T17:30:00Z</dcterms:created>
  <dcterms:modified xsi:type="dcterms:W3CDTF">2024-02-10T17:30:00Z</dcterms:modified>
</cp:coreProperties>
</file>