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6D5FE9" w:rsidRDefault="002D6498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E9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E3B11" w:rsidRPr="006D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CED" w:rsidRPr="006D5FE9">
        <w:rPr>
          <w:rFonts w:ascii="Times New Roman" w:hAnsi="Times New Roman" w:cs="Times New Roman"/>
          <w:b/>
          <w:sz w:val="24"/>
          <w:szCs w:val="24"/>
        </w:rPr>
        <w:t>6</w:t>
      </w:r>
      <w:r w:rsidR="009419CD" w:rsidRPr="006D5FE9">
        <w:rPr>
          <w:rFonts w:ascii="Times New Roman" w:hAnsi="Times New Roman" w:cs="Times New Roman"/>
          <w:b/>
          <w:sz w:val="24"/>
          <w:szCs w:val="24"/>
        </w:rPr>
        <w:t>/</w:t>
      </w:r>
      <w:r w:rsidRPr="006D5FE9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6D5FE9" w:rsidRDefault="00144A39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374410" w:rsidRPr="006D5FE9">
        <w:rPr>
          <w:rFonts w:ascii="Times New Roman" w:hAnsi="Times New Roman" w:cs="Times New Roman"/>
          <w:b/>
          <w:sz w:val="24"/>
          <w:szCs w:val="24"/>
        </w:rPr>
        <w:t>26</w:t>
      </w:r>
      <w:r w:rsidR="00C4654F" w:rsidRPr="006D5FE9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2D6498" w:rsidRPr="006D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55" w:rsidRPr="006D5FE9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164655" w:rsidRPr="009C24F8" w:rsidRDefault="00144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EA4D0D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B949D6">
        <w:rPr>
          <w:rFonts w:ascii="Times New Roman" w:hAnsi="Times New Roman" w:cs="Times New Roman"/>
          <w:sz w:val="24"/>
          <w:szCs w:val="24"/>
        </w:rPr>
        <w:t>24</w:t>
      </w:r>
      <w:r w:rsidR="00C4654F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9C24F8">
        <w:rPr>
          <w:rFonts w:ascii="Times New Roman" w:hAnsi="Times New Roman" w:cs="Times New Roman"/>
          <w:sz w:val="24"/>
          <w:szCs w:val="24"/>
        </w:rPr>
        <w:t>2020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B949D6">
        <w:rPr>
          <w:rFonts w:ascii="Times New Roman" w:hAnsi="Times New Roman" w:cs="Times New Roman"/>
          <w:sz w:val="24"/>
          <w:szCs w:val="24"/>
        </w:rPr>
        <w:t>-19 (Dz. U. z 2020 r., poz. 2087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374410">
        <w:rPr>
          <w:rFonts w:ascii="Times New Roman" w:hAnsi="Times New Roman" w:cs="Times New Roman"/>
          <w:b/>
          <w:sz w:val="24"/>
          <w:szCs w:val="24"/>
        </w:rPr>
        <w:t>30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98">
        <w:rPr>
          <w:rFonts w:ascii="Times New Roman" w:hAnsi="Times New Roman" w:cs="Times New Roman"/>
          <w:b/>
          <w:sz w:val="24"/>
          <w:szCs w:val="24"/>
        </w:rPr>
        <w:t>listopada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410">
        <w:rPr>
          <w:rFonts w:ascii="Times New Roman" w:hAnsi="Times New Roman" w:cs="Times New Roman"/>
          <w:b/>
          <w:sz w:val="24"/>
          <w:szCs w:val="24"/>
        </w:rPr>
        <w:t xml:space="preserve">2020 r. </w:t>
      </w:r>
      <w:r w:rsidR="00C4654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74410">
        <w:rPr>
          <w:rFonts w:ascii="Times New Roman" w:hAnsi="Times New Roman" w:cs="Times New Roman"/>
          <w:b/>
          <w:sz w:val="24"/>
          <w:szCs w:val="24"/>
        </w:rPr>
        <w:t xml:space="preserve">3 stycznia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144A39" w:rsidRDefault="00144A39" w:rsidP="00144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Default="005F4C5B">
      <w:bookmarkStart w:id="0" w:name="_GoBack"/>
      <w:bookmarkEnd w:id="0"/>
    </w:p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144A39"/>
    <w:rsid w:val="00164655"/>
    <w:rsid w:val="002D6498"/>
    <w:rsid w:val="00310CED"/>
    <w:rsid w:val="00374410"/>
    <w:rsid w:val="004430E5"/>
    <w:rsid w:val="005B4442"/>
    <w:rsid w:val="005F4C5B"/>
    <w:rsid w:val="006D3E4E"/>
    <w:rsid w:val="006D5FE9"/>
    <w:rsid w:val="009419CD"/>
    <w:rsid w:val="00972563"/>
    <w:rsid w:val="009C24F8"/>
    <w:rsid w:val="009E3B11"/>
    <w:rsid w:val="00A71281"/>
    <w:rsid w:val="00B949D6"/>
    <w:rsid w:val="00C4654F"/>
    <w:rsid w:val="00C9696C"/>
    <w:rsid w:val="00D15545"/>
    <w:rsid w:val="00EA4D0D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86B5-9344-467D-9C9F-AFB4BB9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14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cp:lastPrinted>2021-04-15T09:51:00Z</cp:lastPrinted>
  <dcterms:created xsi:type="dcterms:W3CDTF">2022-02-01T16:34:00Z</dcterms:created>
  <dcterms:modified xsi:type="dcterms:W3CDTF">2022-02-01T20:28:00Z</dcterms:modified>
</cp:coreProperties>
</file>