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B" w:rsidRPr="007F4D7F" w:rsidRDefault="00CC5C50" w:rsidP="007F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1A304F" w:rsidRPr="007F4D7F">
        <w:rPr>
          <w:rFonts w:ascii="Times New Roman" w:hAnsi="Times New Roman" w:cs="Times New Roman"/>
          <w:b/>
          <w:sz w:val="24"/>
          <w:szCs w:val="24"/>
        </w:rPr>
        <w:t>/2020/2021</w:t>
      </w:r>
    </w:p>
    <w:p w:rsidR="001A304F" w:rsidRPr="007F4D7F" w:rsidRDefault="001A304F" w:rsidP="007F4D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Dyrektora Szkoły Podstawowej im. Juliana Tuwima w Wielączy Kolonii</w:t>
      </w:r>
    </w:p>
    <w:p w:rsidR="001A304F" w:rsidRPr="007F4D7F" w:rsidRDefault="007F4D7F" w:rsidP="007F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121A4">
        <w:rPr>
          <w:rFonts w:ascii="Times New Roman" w:hAnsi="Times New Roman" w:cs="Times New Roman"/>
          <w:b/>
          <w:sz w:val="24"/>
          <w:szCs w:val="24"/>
        </w:rPr>
        <w:t>z</w:t>
      </w:r>
      <w:r w:rsidR="001A304F" w:rsidRPr="007F4D7F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CC5C50">
        <w:rPr>
          <w:rFonts w:ascii="Times New Roman" w:hAnsi="Times New Roman" w:cs="Times New Roman"/>
          <w:b/>
          <w:sz w:val="24"/>
          <w:szCs w:val="24"/>
        </w:rPr>
        <w:t xml:space="preserve"> 20.11</w:t>
      </w:r>
      <w:r w:rsidR="001A304F" w:rsidRPr="007F4D7F">
        <w:rPr>
          <w:rFonts w:ascii="Times New Roman" w:hAnsi="Times New Roman" w:cs="Times New Roman"/>
          <w:b/>
          <w:sz w:val="24"/>
          <w:szCs w:val="24"/>
        </w:rPr>
        <w:t>.</w:t>
      </w:r>
      <w:r w:rsidR="00CC5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04F" w:rsidRPr="007F4D7F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1A304F" w:rsidRPr="007F4D7F" w:rsidRDefault="000121A4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sprawie aktualizacji procedur mających na celu zapobieganie i przeciwdziałanie rozprzestrzenianiu się COVID-19 w trakcie prowadzonych zajęć</w:t>
      </w:r>
      <w:r w:rsidR="00CC5C50">
        <w:rPr>
          <w:rFonts w:ascii="Times New Roman" w:hAnsi="Times New Roman" w:cs="Times New Roman"/>
          <w:sz w:val="24"/>
          <w:szCs w:val="24"/>
        </w:rPr>
        <w:t xml:space="preserve"> w oddziale przedszkolnym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obowiązujących od dnia </w:t>
      </w:r>
      <w:r w:rsidR="00CC5C50">
        <w:rPr>
          <w:rFonts w:ascii="Times New Roman" w:hAnsi="Times New Roman" w:cs="Times New Roman"/>
          <w:b/>
          <w:sz w:val="24"/>
          <w:szCs w:val="24"/>
        </w:rPr>
        <w:t>20.11</w:t>
      </w:r>
      <w:r w:rsidR="001A304F" w:rsidRPr="007F4D7F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A304F" w:rsidRPr="007F4D7F" w:rsidRDefault="001A304F" w:rsidP="007F4D7F">
      <w:pPr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1A304F" w:rsidRPr="007F4D7F" w:rsidRDefault="001A304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Wytyczne </w:t>
      </w:r>
      <w:r w:rsidR="00CC5C50">
        <w:rPr>
          <w:rFonts w:ascii="Times New Roman" w:hAnsi="Times New Roman" w:cs="Times New Roman"/>
          <w:sz w:val="24"/>
          <w:szCs w:val="24"/>
        </w:rPr>
        <w:t>przeciwepidemiczne GIS z dnia 19 listopada</w:t>
      </w:r>
      <w:r w:rsidRPr="007F4D7F">
        <w:rPr>
          <w:rFonts w:ascii="Times New Roman" w:hAnsi="Times New Roman" w:cs="Times New Roman"/>
          <w:sz w:val="24"/>
          <w:szCs w:val="24"/>
        </w:rPr>
        <w:t xml:space="preserve"> 2020 r. dla przedszkoli, oddziałów przedszkolnych w szkole podstawowej i innych form wychowania przedszkolnego oraz instytucji opieki nad dziećmi w wieku do 3 lat</w:t>
      </w:r>
    </w:p>
    <w:p w:rsidR="001A304F" w:rsidRPr="007F4D7F" w:rsidRDefault="001A304F" w:rsidP="001A3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1A304F" w:rsidRPr="007F4D7F" w:rsidRDefault="00CC5C50" w:rsidP="00CC5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04F" w:rsidRPr="007F4D7F" w:rsidRDefault="001A304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1. Wprowadza się aktualizację procedur bezpieczeństwa dotyczącą zapobiegania </w:t>
      </w:r>
      <w:r w:rsidR="007F4D7F">
        <w:rPr>
          <w:rFonts w:ascii="Times New Roman" w:hAnsi="Times New Roman" w:cs="Times New Roman"/>
          <w:sz w:val="24"/>
          <w:szCs w:val="24"/>
        </w:rPr>
        <w:br/>
      </w:r>
      <w:r w:rsidRPr="007F4D7F">
        <w:rPr>
          <w:rFonts w:ascii="Times New Roman" w:hAnsi="Times New Roman" w:cs="Times New Roman"/>
          <w:sz w:val="24"/>
          <w:szCs w:val="24"/>
        </w:rPr>
        <w:t xml:space="preserve">i przeciwdziałania COVID-19 wśród dzieci, rodziców i pracowników w oddziale przedszkolnym. Zał. </w:t>
      </w:r>
      <w:r w:rsidR="007F4D7F">
        <w:rPr>
          <w:rFonts w:ascii="Times New Roman" w:hAnsi="Times New Roman" w:cs="Times New Roman"/>
          <w:sz w:val="24"/>
          <w:szCs w:val="24"/>
        </w:rPr>
        <w:t>n</w:t>
      </w:r>
      <w:r w:rsidR="00CC5C50">
        <w:rPr>
          <w:rFonts w:ascii="Times New Roman" w:hAnsi="Times New Roman" w:cs="Times New Roman"/>
          <w:sz w:val="24"/>
          <w:szCs w:val="24"/>
        </w:rPr>
        <w:t>r 1</w:t>
      </w:r>
    </w:p>
    <w:p w:rsidR="001A304F" w:rsidRPr="007F4D7F" w:rsidRDefault="00CC5C50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04F" w:rsidRPr="007F4D7F" w:rsidRDefault="001A304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1. Wprowadza się aktualizację procedur dotyczącą organizowania zajęć dydaktyczno – wychowawczo- opiekuńczych w oddziale przedszkolnym w SP im. Juliana Tuwima </w:t>
      </w:r>
      <w:r w:rsidR="007F4D7F">
        <w:rPr>
          <w:rFonts w:ascii="Times New Roman" w:hAnsi="Times New Roman" w:cs="Times New Roman"/>
          <w:sz w:val="24"/>
          <w:szCs w:val="24"/>
        </w:rPr>
        <w:br/>
      </w:r>
      <w:r w:rsidRPr="007F4D7F">
        <w:rPr>
          <w:rFonts w:ascii="Times New Roman" w:hAnsi="Times New Roman" w:cs="Times New Roman"/>
          <w:sz w:val="24"/>
          <w:szCs w:val="24"/>
        </w:rPr>
        <w:t xml:space="preserve">w Wielączy Kolonii. Zał.  </w:t>
      </w:r>
      <w:r w:rsidR="007F4D7F">
        <w:rPr>
          <w:rFonts w:ascii="Times New Roman" w:hAnsi="Times New Roman" w:cs="Times New Roman"/>
          <w:sz w:val="24"/>
          <w:szCs w:val="24"/>
        </w:rPr>
        <w:t>n</w:t>
      </w:r>
      <w:r w:rsidR="00CC5C50">
        <w:rPr>
          <w:rFonts w:ascii="Times New Roman" w:hAnsi="Times New Roman" w:cs="Times New Roman"/>
          <w:sz w:val="24"/>
          <w:szCs w:val="24"/>
        </w:rPr>
        <w:t>r 2</w:t>
      </w:r>
    </w:p>
    <w:p w:rsidR="007F4D7F" w:rsidRPr="007F4D7F" w:rsidRDefault="007F4D7F" w:rsidP="007F4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§ </w:t>
      </w:r>
      <w:r w:rsidR="00CC5C50">
        <w:rPr>
          <w:rFonts w:ascii="Times New Roman" w:hAnsi="Times New Roman" w:cs="Times New Roman"/>
          <w:sz w:val="24"/>
          <w:szCs w:val="24"/>
        </w:rPr>
        <w:t>3</w:t>
      </w:r>
      <w:r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4D7F" w:rsidRPr="007F4D7F" w:rsidRDefault="007F4D7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Zarządzenie podlega ogłoszeniu na stronie internetowej szkoły.</w:t>
      </w:r>
    </w:p>
    <w:p w:rsidR="007F4D7F" w:rsidRPr="007F4D7F" w:rsidRDefault="007F4D7F" w:rsidP="007F4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§ </w:t>
      </w:r>
      <w:r w:rsidR="00CC5C50">
        <w:rPr>
          <w:rFonts w:ascii="Times New Roman" w:hAnsi="Times New Roman" w:cs="Times New Roman"/>
          <w:sz w:val="24"/>
          <w:szCs w:val="24"/>
        </w:rPr>
        <w:t>4</w:t>
      </w:r>
      <w:r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4D7F" w:rsidRPr="007F4D7F" w:rsidRDefault="007F4D7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Zarządzenie wchodzi z dniem podpisania</w:t>
      </w:r>
    </w:p>
    <w:p w:rsidR="000121A4" w:rsidRDefault="000121A4" w:rsidP="000121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1A304F" w:rsidRDefault="001A304F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4D7F" w:rsidRDefault="007F4D7F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D7F" w:rsidRDefault="007F4D7F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2F0" w:rsidRDefault="007A12F0" w:rsidP="007F4D7F">
      <w:pPr>
        <w:rPr>
          <w:rFonts w:ascii="Times New Roman" w:hAnsi="Times New Roman" w:cs="Times New Roman"/>
          <w:sz w:val="24"/>
          <w:szCs w:val="24"/>
        </w:rPr>
      </w:pPr>
    </w:p>
    <w:p w:rsidR="00CC5C50" w:rsidRDefault="00CC5C50" w:rsidP="007F4D7F">
      <w:pPr>
        <w:rPr>
          <w:rFonts w:ascii="Times New Roman" w:hAnsi="Times New Roman" w:cs="Times New Roman"/>
          <w:sz w:val="24"/>
          <w:szCs w:val="24"/>
        </w:rPr>
      </w:pPr>
    </w:p>
    <w:p w:rsidR="00CC5C50" w:rsidRDefault="00CC5C50" w:rsidP="007F4D7F">
      <w:pPr>
        <w:rPr>
          <w:rFonts w:ascii="Times New Roman" w:hAnsi="Times New Roman" w:cs="Times New Roman"/>
          <w:sz w:val="24"/>
          <w:szCs w:val="24"/>
        </w:rPr>
      </w:pPr>
    </w:p>
    <w:p w:rsidR="00CC5C50" w:rsidRDefault="00CC5C50" w:rsidP="007F4D7F">
      <w:pPr>
        <w:rPr>
          <w:rFonts w:ascii="Times New Roman" w:hAnsi="Times New Roman" w:cs="Times New Roman"/>
          <w:sz w:val="24"/>
          <w:szCs w:val="24"/>
        </w:rPr>
      </w:pPr>
    </w:p>
    <w:p w:rsidR="00CC5C50" w:rsidRDefault="00CC5C50" w:rsidP="007F4D7F">
      <w:pPr>
        <w:rPr>
          <w:rFonts w:ascii="Times New Roman" w:hAnsi="Times New Roman" w:cs="Times New Roman"/>
          <w:sz w:val="24"/>
          <w:szCs w:val="24"/>
        </w:rPr>
      </w:pPr>
    </w:p>
    <w:p w:rsidR="00CC5C50" w:rsidRPr="00CC5C50" w:rsidRDefault="00CC5C50" w:rsidP="00CC5C50">
      <w:pPr>
        <w:spacing w:line="269" w:lineRule="auto"/>
        <w:ind w:left="904" w:right="760" w:firstLine="514"/>
        <w:jc w:val="right"/>
        <w:rPr>
          <w:rFonts w:ascii="Times New Roman" w:eastAsia="Arial" w:hAnsi="Times New Roman" w:cs="Times New Roman"/>
          <w:bCs/>
          <w:color w:val="000000" w:themeColor="text1"/>
          <w:sz w:val="20"/>
          <w:szCs w:val="24"/>
        </w:rPr>
      </w:pPr>
      <w:bookmarkStart w:id="1" w:name="page1"/>
      <w:bookmarkEnd w:id="1"/>
      <w:r w:rsidRPr="00CC5C50">
        <w:rPr>
          <w:rFonts w:ascii="Times New Roman" w:eastAsia="Arial" w:hAnsi="Times New Roman" w:cs="Times New Roman"/>
          <w:bCs/>
          <w:color w:val="000000" w:themeColor="text1"/>
          <w:sz w:val="20"/>
          <w:szCs w:val="24"/>
        </w:rPr>
        <w:t>Załącznik nr 1 do zarządzenia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0"/>
          <w:szCs w:val="24"/>
        </w:rPr>
        <w:br/>
        <w:t xml:space="preserve">nr 5/2020/2021 z dnia 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0"/>
          <w:szCs w:val="24"/>
        </w:rPr>
        <w:br/>
        <w:t>20 listopada 2020 r.</w:t>
      </w:r>
    </w:p>
    <w:p w:rsidR="00CC5C50" w:rsidRPr="00CC5C50" w:rsidRDefault="00CC5C50" w:rsidP="00CC5C50">
      <w:pPr>
        <w:spacing w:line="269" w:lineRule="auto"/>
        <w:ind w:left="904" w:right="760" w:firstLine="5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Procedura bezpieczeństwa dotycząca zapobiegania 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br/>
        <w:t xml:space="preserve">i przeciwdziałania COVID-19 wśród dzieci, rodziców i pracowników 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br/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  <w:t>w oddziale przedszkolnym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w Szkole Podstawowej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br/>
        <w:t>im. Juliana Tuwima w Wielączy Kolonii.</w:t>
      </w:r>
    </w:p>
    <w:p w:rsidR="00CC5C50" w:rsidRPr="00CC5C50" w:rsidRDefault="00CC5C50" w:rsidP="00CC5C50">
      <w:pPr>
        <w:ind w:left="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Podstawa prawna:</w:t>
      </w:r>
    </w:p>
    <w:p w:rsidR="00CC5C50" w:rsidRPr="00CC5C50" w:rsidRDefault="00CC5C50" w:rsidP="00CC5C50">
      <w:pPr>
        <w:spacing w:line="1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line="267" w:lineRule="auto"/>
        <w:ind w:lef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Wytyczne przeciwepidemiczne Głównego Inspektora Sanitarnego z 19 listopada 2020 r. dla przedszkoli, oddziałów przedszkolnych w szkole podstawowej i innych form wychowania przedszkolnego oraz instytucji opieki nad dziećmi w wieku do 3 lat </w:t>
      </w:r>
      <w:r w:rsidRPr="00CC5C50">
        <w:rPr>
          <w:rFonts w:ascii="Times New Roman" w:hAnsi="Times New Roman" w:cs="Times New Roman"/>
          <w:color w:val="000000" w:themeColor="text1"/>
          <w:sz w:val="24"/>
          <w:szCs w:val="24"/>
        </w:rPr>
        <w:t>wydane na podstawie art. 8a ust. 5 pkt 2 ustawy z dnia 14 marca 1985 r. o Państwowej Inspekcji Sanitarnej (Dz. U. z 2019 r. poz. 59, oraz z 2020 r. poz. 322, 374, 567 i 1337).</w:t>
      </w:r>
    </w:p>
    <w:p w:rsidR="00CC5C50" w:rsidRPr="00CC5C50" w:rsidRDefault="00CC5C50" w:rsidP="00CC5C50">
      <w:pPr>
        <w:numPr>
          <w:ilvl w:val="0"/>
          <w:numId w:val="11"/>
        </w:numPr>
        <w:tabs>
          <w:tab w:val="left" w:pos="4564"/>
        </w:tabs>
        <w:spacing w:after="0" w:line="240" w:lineRule="auto"/>
        <w:ind w:left="4564" w:hanging="177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</w:p>
    <w:p w:rsidR="00CC5C50" w:rsidRPr="00CC5C50" w:rsidRDefault="00CC5C50" w:rsidP="00CC5C50">
      <w:pPr>
        <w:ind w:right="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Cel procedury</w:t>
      </w:r>
    </w:p>
    <w:p w:rsidR="00CC5C50" w:rsidRPr="00CC5C50" w:rsidRDefault="00CC5C50" w:rsidP="00CC5C50">
      <w:pPr>
        <w:spacing w:line="291" w:lineRule="auto"/>
        <w:ind w:lef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Celem niniejszej procedury jest zminimalizowanie ryzyka wystąpienia zakażenia wirusem SARS-CoV-2, wywołującym chorobę COVID-19, wśród dzieci oraz pracowników placówki, w trakcie prowadzonych w niej zajęć dydaktycznych, wychowawczych i opiekuńczych.</w:t>
      </w:r>
    </w:p>
    <w:p w:rsidR="00CC5C50" w:rsidRPr="00CC5C50" w:rsidRDefault="00CC5C50" w:rsidP="00CC5C50">
      <w:pPr>
        <w:numPr>
          <w:ilvl w:val="0"/>
          <w:numId w:val="12"/>
        </w:numPr>
        <w:tabs>
          <w:tab w:val="left" w:pos="4664"/>
        </w:tabs>
        <w:spacing w:after="0" w:line="240" w:lineRule="auto"/>
        <w:ind w:left="4664" w:hanging="37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2</w:t>
      </w:r>
    </w:p>
    <w:p w:rsidR="00CC5C50" w:rsidRPr="00CC5C50" w:rsidRDefault="00CC5C50" w:rsidP="00CC5C50">
      <w:pPr>
        <w:spacing w:line="7" w:lineRule="exac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ind w:left="3604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Zakres procedury</w:t>
      </w:r>
    </w:p>
    <w:p w:rsidR="00CC5C50" w:rsidRPr="00CC5C50" w:rsidRDefault="00CC5C50" w:rsidP="00CC5C50">
      <w:pPr>
        <w:spacing w:after="0" w:line="242" w:lineRule="auto"/>
        <w:ind w:left="4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1.Niniejsza procedura określa zadania dyrektora oraz wszystkich pracowników Szkoły Podstawowej im. Juliana Tuwima w Wielączy Kolonii świadczących pracę na terenie placówki w trakcie trwania epidemii COVID-19 jak również zadania i obowiązki rodziców/opiekunów prawnych dzieci.</w:t>
      </w:r>
    </w:p>
    <w:p w:rsidR="00CC5C50" w:rsidRPr="00CC5C50" w:rsidRDefault="00CC5C50" w:rsidP="00CC5C50">
      <w:pPr>
        <w:spacing w:after="0" w:line="15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13"/>
        </w:numPr>
        <w:tabs>
          <w:tab w:val="left" w:pos="246"/>
        </w:tabs>
        <w:spacing w:after="0" w:line="237" w:lineRule="auto"/>
        <w:ind w:left="4" w:hanging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Odpowiedzialnym za wdrożeniem procedury i zapoznanie z nią pracowników jest Dyrektor Szkoły Podstawowej im. Juliana Tuwima w Wielączy Kolonii.</w:t>
      </w:r>
    </w:p>
    <w:p w:rsidR="00CC5C50" w:rsidRPr="00CC5C50" w:rsidRDefault="00CC5C50" w:rsidP="00CC5C50">
      <w:pPr>
        <w:spacing w:after="0" w:line="18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 w:line="279" w:lineRule="auto"/>
        <w:ind w:left="4" w:right="2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3. Pracownicy zostają zapoznani z procedurą poprzez: udostępnienie na stronie szkoły, przesłanie jej drogą e-mail i udostępnienie w gabinecie dyrektora w placówce.</w:t>
      </w:r>
    </w:p>
    <w:p w:rsidR="00CC5C50" w:rsidRPr="00CC5C50" w:rsidRDefault="00CC5C50" w:rsidP="00CC5C50">
      <w:pPr>
        <w:numPr>
          <w:ilvl w:val="0"/>
          <w:numId w:val="14"/>
        </w:numPr>
        <w:tabs>
          <w:tab w:val="left" w:pos="4564"/>
        </w:tabs>
        <w:spacing w:after="0" w:line="240" w:lineRule="auto"/>
        <w:ind w:left="4564" w:hanging="177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3</w:t>
      </w:r>
    </w:p>
    <w:p w:rsidR="00CC5C50" w:rsidRPr="00CC5C50" w:rsidRDefault="00CC5C50" w:rsidP="00CC5C50">
      <w:pPr>
        <w:spacing w:line="2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C50" w:rsidRPr="00EB5B09" w:rsidRDefault="00CC5C50" w:rsidP="00EB5B09">
      <w:pPr>
        <w:ind w:right="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Obowiązki Dyrektora placówki</w:t>
      </w:r>
    </w:p>
    <w:p w:rsidR="00CC5C50" w:rsidRPr="00CC5C50" w:rsidRDefault="00CC5C50" w:rsidP="00CC5C50">
      <w:pPr>
        <w:spacing w:after="0" w:line="236" w:lineRule="auto"/>
        <w:ind w:left="4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1. Dyrektor ustala regulaminy wewnętrzne i dostosowuje procedury obowiązujące 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br/>
        <w:t>w placówce do wymogów zwiększonego reżimu sanitarnego w warunkach pandemii COVID-19.</w:t>
      </w:r>
    </w:p>
    <w:p w:rsidR="00CC5C50" w:rsidRPr="00CC5C50" w:rsidRDefault="00CC5C50" w:rsidP="00CC5C50">
      <w:pPr>
        <w:spacing w:after="0" w:line="1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15"/>
        </w:numPr>
        <w:tabs>
          <w:tab w:val="left" w:pos="292"/>
        </w:tabs>
        <w:spacing w:after="0" w:line="234" w:lineRule="auto"/>
        <w:ind w:left="4" w:right="20" w:hanging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Współpracuje z organem prowadzącym w celu zapewnienia odpowiednich środków do dezynfekcji oraz ochrony osobistej.</w:t>
      </w:r>
    </w:p>
    <w:p w:rsidR="00CC5C50" w:rsidRPr="00CC5C50" w:rsidRDefault="00CC5C50" w:rsidP="00CC5C50">
      <w:pPr>
        <w:spacing w:after="0" w:line="13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15"/>
        </w:numPr>
        <w:tabs>
          <w:tab w:val="left" w:pos="280"/>
        </w:tabs>
        <w:spacing w:after="0" w:line="234" w:lineRule="auto"/>
        <w:ind w:left="4" w:right="20" w:hanging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Organizuje pracę personelu pedagogicznego i niepedagogicznego na okres wzmożonego reżimu sanitarnego w warunkach pandemii COVID-19.</w:t>
      </w:r>
    </w:p>
    <w:p w:rsidR="00CC5C50" w:rsidRPr="00CC5C50" w:rsidRDefault="00CC5C50" w:rsidP="00CC5C50">
      <w:pPr>
        <w:spacing w:after="0" w:line="13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15"/>
        </w:numPr>
        <w:tabs>
          <w:tab w:val="left" w:pos="318"/>
        </w:tabs>
        <w:spacing w:after="0" w:line="234" w:lineRule="auto"/>
        <w:ind w:left="4" w:right="20" w:hanging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lastRenderedPageBreak/>
        <w:t xml:space="preserve">Nadzoruje i monitoruje prace porządkowe wykonywane przez pracowników zgodnie 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br/>
        <w:t>z powierzonymi im obowiązkami.</w:t>
      </w:r>
    </w:p>
    <w:p w:rsidR="00CC5C50" w:rsidRPr="00CC5C50" w:rsidRDefault="00CC5C50" w:rsidP="00CC5C50">
      <w:pPr>
        <w:spacing w:after="0" w:line="1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15"/>
        </w:numPr>
        <w:tabs>
          <w:tab w:val="left" w:pos="244"/>
        </w:tabs>
        <w:spacing w:after="0" w:line="240" w:lineRule="auto"/>
        <w:ind w:left="244" w:hanging="24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Przekazuje rodzicom informację o czynnikach ryzyka COVID-19.</w:t>
      </w:r>
    </w:p>
    <w:p w:rsidR="00CC5C50" w:rsidRPr="00CC5C50" w:rsidRDefault="00CC5C50" w:rsidP="00CC5C50">
      <w:pPr>
        <w:spacing w:after="0" w:line="12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15"/>
        </w:numPr>
        <w:tabs>
          <w:tab w:val="left" w:pos="302"/>
        </w:tabs>
        <w:spacing w:after="0" w:line="234" w:lineRule="auto"/>
        <w:ind w:left="4" w:right="20" w:hanging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Zapewnia pomieszczenie do izolacji w razie pojawienia się podejrzenia zachorowania dziecka lub pracownika.</w:t>
      </w:r>
    </w:p>
    <w:p w:rsidR="00CC5C50" w:rsidRPr="00CC5C50" w:rsidRDefault="00CC5C50" w:rsidP="00CC5C50">
      <w:pPr>
        <w:spacing w:after="0" w:line="1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/>
        <w:ind w:lef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7. Zawiadamia rodziców, Powiatową Stację Sanitarno – Epidemiologiczną w Zamościu</w:t>
      </w:r>
    </w:p>
    <w:p w:rsidR="00CC5C50" w:rsidRPr="00CC5C50" w:rsidRDefault="00CC5C50" w:rsidP="00CC5C50">
      <w:pPr>
        <w:spacing w:after="0" w:line="2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/>
        <w:ind w:left="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i organ prowadzący w przypadku podejrzenia zakażenia u dziecka lub pracownika.</w:t>
      </w:r>
    </w:p>
    <w:p w:rsidR="00CC5C50" w:rsidRPr="00CC5C50" w:rsidRDefault="00CC5C50" w:rsidP="00CC5C50">
      <w:pPr>
        <w:spacing w:after="0" w:line="1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/>
        <w:ind w:lef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8.Ogranicza przebywanie osób trzecich na terenie placówki do minimum z zachowaniem wszelkich środków ostrożności.</w:t>
      </w:r>
    </w:p>
    <w:p w:rsidR="00CC5C50" w:rsidRPr="00CC5C50" w:rsidRDefault="00CC5C50" w:rsidP="00CC5C50">
      <w:pPr>
        <w:spacing w:after="0" w:line="2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16"/>
        </w:numPr>
        <w:tabs>
          <w:tab w:val="left" w:pos="4564"/>
        </w:tabs>
        <w:spacing w:after="0" w:line="240" w:lineRule="auto"/>
        <w:ind w:left="4564" w:hanging="177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4 </w:t>
      </w:r>
    </w:p>
    <w:p w:rsidR="00CC5C50" w:rsidRPr="00CC5C50" w:rsidRDefault="00CC5C50" w:rsidP="00CC5C50">
      <w:pPr>
        <w:spacing w:line="2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C50" w:rsidRPr="00EB5B09" w:rsidRDefault="00CC5C50" w:rsidP="00EB5B09">
      <w:pPr>
        <w:ind w:right="-3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Obowiązki pracowników placówki</w:t>
      </w:r>
    </w:p>
    <w:p w:rsidR="00CC5C50" w:rsidRPr="00CC5C50" w:rsidRDefault="00CC5C50" w:rsidP="00CC5C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Do pracy w podmiocie mogą przychodzić jedynie osoby, bez objawów chorobowych sugerujących infekcję dróg oddechowych oraz gdy domownicy nie przebywają w izolacji </w:t>
      </w:r>
      <w:r w:rsidRPr="00CC5C5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warunkach domowych lub w izolacji.</w:t>
      </w:r>
    </w:p>
    <w:p w:rsidR="00CC5C50" w:rsidRPr="00CC5C50" w:rsidRDefault="00CC5C50" w:rsidP="00CC5C50">
      <w:pPr>
        <w:tabs>
          <w:tab w:val="left" w:pos="244"/>
        </w:tabs>
        <w:spacing w:after="0" w:line="239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2.Każdy pracownik placówki zobowiązany jest do stosowania zasad profilaktyki zdrowotnej: a) regularnego mycia rąk zgodnie z instrukcją zamieszczoną w pomieszczeniach sanitarno – higienicznych</w:t>
      </w:r>
    </w:p>
    <w:p w:rsidR="00CC5C50" w:rsidRPr="00CC5C50" w:rsidRDefault="00CC5C50" w:rsidP="00CC5C50">
      <w:pPr>
        <w:spacing w:after="0" w:line="20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 w:line="237" w:lineRule="auto"/>
        <w:ind w:left="4" w:right="16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b)Kasłania, kichania w jednorazową chusteczkę higieniczną lub w wewnętrzną stronę łokcia c)Unikania kontaktu z osobami, które źle się czują</w:t>
      </w:r>
    </w:p>
    <w:p w:rsidR="00CC5C50" w:rsidRPr="00CC5C50" w:rsidRDefault="00CC5C50" w:rsidP="00CC5C50">
      <w:pPr>
        <w:spacing w:after="0" w:line="6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/>
        <w:ind w:left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d)Dezynfekowania rąk niezwłocznie po przyjściu do placówki</w:t>
      </w:r>
    </w:p>
    <w:p w:rsidR="00CC5C50" w:rsidRPr="00CC5C50" w:rsidRDefault="00CC5C50" w:rsidP="00CC5C50">
      <w:pPr>
        <w:spacing w:after="0" w:line="19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 w:line="236" w:lineRule="auto"/>
        <w:ind w:left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e)Informowania Dyrektora lub osoby go zastępującej o wszelkich objawach chorobowych 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br/>
        <w:t>u dzieci</w:t>
      </w:r>
    </w:p>
    <w:p w:rsidR="00CC5C50" w:rsidRPr="00CC5C50" w:rsidRDefault="00CC5C50" w:rsidP="00CC5C50">
      <w:pPr>
        <w:spacing w:after="0" w:line="1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 w:line="230" w:lineRule="auto"/>
        <w:ind w:left="4" w:right="216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f)Zachowania dystansu społecznego między sobą, wynoszącego 1,5 m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. g)Nie przemieszczania się zbędnie po placówce</w:t>
      </w:r>
    </w:p>
    <w:p w:rsidR="00CC5C50" w:rsidRPr="00CC5C50" w:rsidRDefault="00CC5C50" w:rsidP="00CC5C50">
      <w:pPr>
        <w:spacing w:after="0" w:line="21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/>
        <w:ind w:left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h)Postępowania zgodnie z opracowanymi procedurami bezpieczeństwa w placówce</w:t>
      </w:r>
    </w:p>
    <w:p w:rsidR="00CC5C50" w:rsidRPr="00CC5C50" w:rsidRDefault="00CC5C50" w:rsidP="00CC5C50">
      <w:pPr>
        <w:ind w:right="-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:rsidR="00CC5C50" w:rsidRPr="00CC5C50" w:rsidRDefault="00CC5C50" w:rsidP="00CC5C50">
      <w:pPr>
        <w:ind w:right="16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Kontakt z osobami trzecimi</w:t>
      </w:r>
    </w:p>
    <w:p w:rsidR="00CC5C50" w:rsidRPr="00CC5C50" w:rsidRDefault="00CC5C50" w:rsidP="00CC5C50">
      <w:pPr>
        <w:spacing w:after="0" w:line="5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17"/>
        </w:numPr>
        <w:tabs>
          <w:tab w:val="left" w:pos="263"/>
        </w:tabs>
        <w:spacing w:after="0" w:line="231" w:lineRule="auto"/>
        <w:ind w:left="4" w:right="20" w:hanging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Do odwołania należy ograniczyć bezpośredni kontakt z osobami trzecimi do niezbędnego minimum.</w:t>
      </w:r>
    </w:p>
    <w:p w:rsidR="00CC5C50" w:rsidRPr="00CC5C50" w:rsidRDefault="00CC5C50" w:rsidP="00CC5C50">
      <w:pPr>
        <w:spacing w:after="0" w:line="20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17"/>
        </w:numPr>
        <w:tabs>
          <w:tab w:val="left" w:pos="314"/>
        </w:tabs>
        <w:spacing w:after="0" w:line="241" w:lineRule="auto"/>
        <w:ind w:left="4" w:right="20" w:hanging="4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W przypadku konieczności bezpośredniego kontaktu z osobą trzecią np. z dostawcą cateringu bądź kurierem, pracownik placówki powinien pamiętać o konieczności zachowania, w miarę możliwości, odległości co najmniej 1,5 m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, a także o skorzystaniu ze środków ochrony osobistej – rękawiczek oraz maseczki ochronnej lub przyłbicy. Osoby trzecie nie powinny mieć bezpośredniego kontaktu z dziećmi.</w:t>
      </w:r>
    </w:p>
    <w:p w:rsidR="00CC5C50" w:rsidRPr="00CC5C50" w:rsidRDefault="00CC5C50" w:rsidP="00CC5C50">
      <w:pPr>
        <w:spacing w:after="0" w:line="29" w:lineRule="exac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EB5B09" w:rsidRDefault="00CC5C50" w:rsidP="00EB5B09">
      <w:pPr>
        <w:numPr>
          <w:ilvl w:val="0"/>
          <w:numId w:val="17"/>
        </w:numPr>
        <w:tabs>
          <w:tab w:val="left" w:pos="292"/>
        </w:tabs>
        <w:spacing w:after="0" w:line="234" w:lineRule="auto"/>
        <w:ind w:left="4" w:hanging="4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Po każdym kontakcie z osobami trzecimi należy dezynfekować ręce, zwłaszcza, jeżeli osoba taka wykazywała objawy chorobowe. W przypadku stosowania rękawiczek powinny być one często zmieniane. Należy unikać dotykania twarzy i ocz</w:t>
      </w:r>
      <w:r w:rsidR="00EB5B09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u w trakcie noszenia rękawiczek.</w:t>
      </w:r>
    </w:p>
    <w:p w:rsidR="00CC5C50" w:rsidRDefault="00CC5C50" w:rsidP="00CC5C50">
      <w:pPr>
        <w:spacing w:after="0" w:line="272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spacing w:after="0" w:line="272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numPr>
          <w:ilvl w:val="1"/>
          <w:numId w:val="18"/>
        </w:numPr>
        <w:tabs>
          <w:tab w:val="left" w:pos="4564"/>
        </w:tabs>
        <w:spacing w:after="0" w:line="240" w:lineRule="auto"/>
        <w:ind w:left="4564" w:hanging="177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6</w:t>
      </w:r>
    </w:p>
    <w:p w:rsidR="00CC5C50" w:rsidRPr="00CC5C50" w:rsidRDefault="00CC5C50" w:rsidP="00CC5C50">
      <w:pPr>
        <w:spacing w:line="2" w:lineRule="exac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ind w:left="3544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Pozostałe regulacje</w:t>
      </w:r>
    </w:p>
    <w:p w:rsidR="00CC5C50" w:rsidRPr="00CC5C50" w:rsidRDefault="00CC5C50" w:rsidP="00CC5C50">
      <w:pPr>
        <w:numPr>
          <w:ilvl w:val="0"/>
          <w:numId w:val="18"/>
        </w:numPr>
        <w:tabs>
          <w:tab w:val="left" w:pos="316"/>
        </w:tabs>
        <w:spacing w:after="0" w:line="240" w:lineRule="auto"/>
        <w:ind w:left="4" w:hanging="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Informacje organizacyjne dotyczące zapobiegania i przeciwdziałania COVID-19 będą przekazywane rodzicom za pośrednictwem strony internetowej szkoły.</w:t>
      </w:r>
    </w:p>
    <w:p w:rsidR="00CC5C50" w:rsidRPr="00CC5C50" w:rsidRDefault="00CC5C50" w:rsidP="00CC5C50">
      <w:pPr>
        <w:numPr>
          <w:ilvl w:val="0"/>
          <w:numId w:val="18"/>
        </w:numPr>
        <w:tabs>
          <w:tab w:val="left" w:pos="244"/>
        </w:tabs>
        <w:spacing w:after="0" w:line="240" w:lineRule="auto"/>
        <w:ind w:left="244" w:hanging="24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lastRenderedPageBreak/>
        <w:t>Na tablicy informacyjnej znajdują się aktualne numery telefonów do:</w:t>
      </w:r>
    </w:p>
    <w:p w:rsidR="00CC5C50" w:rsidRPr="00CC5C50" w:rsidRDefault="00CC5C50" w:rsidP="00CC5C50">
      <w:pPr>
        <w:numPr>
          <w:ilvl w:val="0"/>
          <w:numId w:val="1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Kuratorium Oświaty (Delegatura w Zamościu) – 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84 638 69 36</w:t>
      </w:r>
    </w:p>
    <w:p w:rsidR="00CC5C50" w:rsidRPr="00CC5C50" w:rsidRDefault="00CC5C50" w:rsidP="00CC5C50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b)Powiatowej Stacji Sanitarno – Epidemiologicznej w Zamościu – 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84 627 10 59, 84 639 36</w:t>
      </w:r>
    </w:p>
    <w:p w:rsidR="00CC5C50" w:rsidRPr="00CC5C50" w:rsidRDefault="00CC5C50" w:rsidP="00CC5C50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91 do 93,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Tel. Alarmowy – 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606 535 497</w:t>
      </w:r>
    </w:p>
    <w:p w:rsidR="00CC5C50" w:rsidRPr="00CC5C50" w:rsidRDefault="00CC5C50" w:rsidP="00CC5C50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c)służb medycznych – 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999, 112</w:t>
      </w:r>
    </w:p>
    <w:p w:rsidR="00CC5C50" w:rsidRPr="00CC5C50" w:rsidRDefault="00CC5C50" w:rsidP="00CC5C50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Szpitala Zakaźnego w Tomaszowie Lubelskim – 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84 664 44 11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i w Biłgoraju 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84 688 22 05</w:t>
      </w:r>
    </w:p>
    <w:p w:rsidR="00CC5C50" w:rsidRPr="00CC5C50" w:rsidRDefault="00CC5C50" w:rsidP="00CC5C50">
      <w:pPr>
        <w:spacing w:after="0" w:line="240" w:lineRule="auto"/>
        <w:ind w:left="4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d)Infolinii Narodowego Funduszu Zdrowia dotyczącej postępowania w sytuacji podejrzenia zakażenia korona wirusem – </w:t>
      </w:r>
      <w:r w:rsidRPr="00CC5C5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800 190 590.</w:t>
      </w:r>
    </w:p>
    <w:p w:rsidR="00CC5C50" w:rsidRPr="00CC5C50" w:rsidRDefault="00CC5C50" w:rsidP="00CC5C50">
      <w:pPr>
        <w:spacing w:after="0" w:line="240" w:lineRule="auto"/>
        <w:ind w:left="4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3. Z treścią niniejszej procedury zaznajamia się pracowników placówki oraz rodziców 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br/>
        <w:t>i opiekunów prawnych dzieci.</w:t>
      </w:r>
    </w:p>
    <w:p w:rsidR="00CC5C50" w:rsidRPr="00CC5C50" w:rsidRDefault="00CC5C50" w:rsidP="00CC5C50">
      <w:pPr>
        <w:numPr>
          <w:ilvl w:val="0"/>
          <w:numId w:val="20"/>
        </w:numPr>
        <w:tabs>
          <w:tab w:val="left" w:pos="244"/>
        </w:tabs>
        <w:spacing w:after="0" w:line="240" w:lineRule="auto"/>
        <w:ind w:left="244" w:hanging="244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Procedury wchodzą w życie z dniem podpisania przez Dyrektora.</w:t>
      </w:r>
    </w:p>
    <w:p w:rsidR="00CC5C50" w:rsidRDefault="00CC5C50" w:rsidP="00CC5C50">
      <w:pPr>
        <w:spacing w:line="240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5.</w:t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Procedury obowiązują do odwołania.</w:t>
      </w:r>
    </w:p>
    <w:p w:rsidR="00CC5C50" w:rsidRDefault="00CC5C50" w:rsidP="00CC5C50">
      <w:pPr>
        <w:spacing w:line="240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CC5C50" w:rsidRPr="00CC5C50" w:rsidRDefault="00CC5C50" w:rsidP="00CC5C50">
      <w:pPr>
        <w:ind w:right="16"/>
        <w:jc w:val="right"/>
        <w:rPr>
          <w:rFonts w:ascii="Times New Roman" w:eastAsia="Arial" w:hAnsi="Times New Roman" w:cs="Times New Roman"/>
          <w:bCs/>
          <w:sz w:val="20"/>
          <w:szCs w:val="24"/>
        </w:rPr>
      </w:pPr>
      <w:r w:rsidRPr="00CC5C50">
        <w:rPr>
          <w:rFonts w:ascii="Times New Roman" w:eastAsia="Arial" w:hAnsi="Times New Roman" w:cs="Times New Roman"/>
          <w:bCs/>
          <w:sz w:val="20"/>
          <w:szCs w:val="24"/>
        </w:rPr>
        <w:t xml:space="preserve">Załącznik nr 2 do zarządzenia </w:t>
      </w:r>
      <w:r w:rsidRPr="00CC5C50">
        <w:rPr>
          <w:rFonts w:ascii="Times New Roman" w:eastAsia="Arial" w:hAnsi="Times New Roman" w:cs="Times New Roman"/>
          <w:bCs/>
          <w:sz w:val="20"/>
          <w:szCs w:val="24"/>
        </w:rPr>
        <w:br/>
        <w:t xml:space="preserve">nr 5 /2020/2021 z dnia </w:t>
      </w:r>
      <w:r w:rsidRPr="00CC5C50">
        <w:rPr>
          <w:rFonts w:ascii="Times New Roman" w:eastAsia="Arial" w:hAnsi="Times New Roman" w:cs="Times New Roman"/>
          <w:bCs/>
          <w:sz w:val="20"/>
          <w:szCs w:val="24"/>
        </w:rPr>
        <w:br/>
        <w:t>20 listopada 2020 r.</w:t>
      </w:r>
      <w:r w:rsidRPr="00CC5C50">
        <w:rPr>
          <w:rFonts w:ascii="Times New Roman" w:eastAsia="Arial" w:hAnsi="Times New Roman" w:cs="Times New Roman"/>
          <w:bCs/>
          <w:sz w:val="20"/>
          <w:szCs w:val="24"/>
        </w:rPr>
        <w:br/>
      </w:r>
    </w:p>
    <w:p w:rsidR="00CC5C50" w:rsidRPr="00CC5C50" w:rsidRDefault="00CC5C50" w:rsidP="00CC5C50">
      <w:pPr>
        <w:spacing w:after="0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t>Procedura dotycząca organizacji zajęć dydaktyczno – wychowawczo –</w:t>
      </w:r>
    </w:p>
    <w:p w:rsidR="00CC5C50" w:rsidRPr="00CC5C50" w:rsidRDefault="00CC5C50" w:rsidP="00CC5C50">
      <w:pPr>
        <w:spacing w:after="0" w:line="273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opiekuńczych w </w:t>
      </w:r>
      <w:r w:rsidRPr="00CC5C50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oddziale przedszkolnym</w:t>
      </w:r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 Szkole Podstawowej </w:t>
      </w:r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br/>
        <w:t xml:space="preserve">im. Juliana Tuwima w okresie pandemii </w:t>
      </w:r>
      <w:proofErr w:type="spellStart"/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t>Covid</w:t>
      </w:r>
      <w:proofErr w:type="spellEnd"/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19.</w:t>
      </w:r>
    </w:p>
    <w:p w:rsidR="00CC5C50" w:rsidRPr="00CC5C50" w:rsidRDefault="00CC5C50" w:rsidP="00CC5C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C50" w:rsidRPr="00CC5C50" w:rsidRDefault="00CC5C50" w:rsidP="00CC5C50">
      <w:pPr>
        <w:spacing w:line="267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CC5C50">
        <w:rPr>
          <w:rFonts w:ascii="Times New Roman" w:hAnsi="Times New Roman" w:cs="Times New Roman"/>
          <w:b/>
          <w:sz w:val="24"/>
          <w:szCs w:val="24"/>
        </w:rPr>
        <w:t>Podstawa prawna:</w:t>
      </w:r>
      <w:r w:rsidRPr="00CC5C50">
        <w:rPr>
          <w:rFonts w:ascii="Times New Roman" w:hAnsi="Times New Roman" w:cs="Times New Roman"/>
          <w:sz w:val="24"/>
          <w:szCs w:val="24"/>
        </w:rPr>
        <w:t xml:space="preserve"> </w:t>
      </w:r>
      <w:r w:rsidRPr="00CC5C50">
        <w:rPr>
          <w:rFonts w:ascii="Times New Roman" w:hAnsi="Times New Roman" w:cs="Times New Roman"/>
          <w:sz w:val="24"/>
          <w:szCs w:val="24"/>
        </w:rPr>
        <w:br/>
      </w: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Wytyczne przeciwepidemiczne Głównego Inspektora Sanitarnego z 19 listopada 2020 r. dla przedszkoli, oddziałów przedszkolnych w szkole podstawowej i innych form wychowania przedszkolnego oraz instytucji opieki nad dziećmi w wieku do 3 lat </w:t>
      </w:r>
      <w:r w:rsidRPr="00CC5C50">
        <w:rPr>
          <w:rFonts w:ascii="Times New Roman" w:hAnsi="Times New Roman" w:cs="Times New Roman"/>
          <w:color w:val="000000" w:themeColor="text1"/>
          <w:sz w:val="24"/>
          <w:szCs w:val="24"/>
        </w:rPr>
        <w:t>wydane na podstawie art. 8a ust. 5 pkt 2 ustawy z dnia 14 marca 1985 r. o Państwowej Inspekcji Sanitarnej (Dz. U. z 2019 r. poz. 59, oraz z 2020 r. poz. 322, 374, 567 i 1337).</w:t>
      </w:r>
    </w:p>
    <w:p w:rsidR="00CC5C50" w:rsidRPr="00CC5C50" w:rsidRDefault="00CC5C50" w:rsidP="00CC5C50">
      <w:pPr>
        <w:numPr>
          <w:ilvl w:val="1"/>
          <w:numId w:val="21"/>
        </w:numPr>
        <w:tabs>
          <w:tab w:val="left" w:pos="4564"/>
        </w:tabs>
        <w:spacing w:after="0" w:line="240" w:lineRule="auto"/>
        <w:ind w:left="4564" w:hanging="17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</w:p>
    <w:p w:rsidR="00CC5C50" w:rsidRPr="00CC5C50" w:rsidRDefault="00CC5C50" w:rsidP="00CC5C50">
      <w:pPr>
        <w:ind w:left="294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t>Przyprowadzanie i odbiór dzieci</w:t>
      </w:r>
    </w:p>
    <w:p w:rsidR="00CC5C50" w:rsidRPr="00CC5C50" w:rsidRDefault="00CC5C50" w:rsidP="00CC5C50">
      <w:pPr>
        <w:numPr>
          <w:ilvl w:val="0"/>
          <w:numId w:val="21"/>
        </w:numPr>
        <w:tabs>
          <w:tab w:val="left" w:pos="326"/>
        </w:tabs>
        <w:spacing w:after="0" w:line="236" w:lineRule="auto"/>
        <w:ind w:left="4" w:hanging="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Rodzic/opiekun prawny może wejść z dzieckiem wyłącznie do przestrzeni wspólnej podmiotu – przedsionka oraz części korytarza obejmującego szatnię z zachowaniem zasady – 1 rodzic z dzieckiem w odstępie od kolejnego rodzica z dzieckiem 1,5 m</w:t>
      </w:r>
      <w:r w:rsidRPr="00CC5C50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2</w:t>
      </w:r>
      <w:r w:rsidRPr="00CC5C5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CC5C50" w:rsidRPr="00CC5C50" w:rsidRDefault="00CC5C50" w:rsidP="00CC5C50">
      <w:pPr>
        <w:numPr>
          <w:ilvl w:val="0"/>
          <w:numId w:val="21"/>
        </w:numPr>
        <w:tabs>
          <w:tab w:val="left" w:pos="350"/>
        </w:tabs>
        <w:spacing w:after="0" w:line="240" w:lineRule="auto"/>
        <w:ind w:left="4" w:right="20" w:hanging="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Rodzice i opiekunowie przyprowadzający dziecko muszą posiadać środki ochrony osobistej (maseczki, rękawiczki lub przyłbice) zarówno podczas odprowadzania i odbierania dzieci.</w:t>
      </w:r>
    </w:p>
    <w:p w:rsidR="00CC5C50" w:rsidRPr="00CC5C50" w:rsidRDefault="00CC5C50" w:rsidP="00CC5C50">
      <w:pPr>
        <w:spacing w:after="0" w:line="240" w:lineRule="auto"/>
        <w:ind w:left="4" w:right="40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3.Do podmiotu mogą uczęszczać wyłącznie dzieci zdrowe, bez objawów chorobowych sugerujących chorobę zakaźną.</w:t>
      </w:r>
    </w:p>
    <w:p w:rsidR="00CC5C50" w:rsidRPr="00CC5C50" w:rsidRDefault="00CC5C50" w:rsidP="00CC5C50">
      <w:pPr>
        <w:spacing w:after="0" w:line="240" w:lineRule="auto"/>
        <w:ind w:left="4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4.Dzieci do podmiotu są przyprowadzane/odbierane przez osoby zdrowe.</w:t>
      </w:r>
    </w:p>
    <w:p w:rsidR="00CC5C50" w:rsidRPr="00CC5C50" w:rsidRDefault="00CC5C50" w:rsidP="00CC5C50">
      <w:pPr>
        <w:spacing w:after="0" w:line="8" w:lineRule="exact"/>
        <w:rPr>
          <w:rFonts w:ascii="Times New Roman" w:eastAsia="Arial" w:hAnsi="Times New Roman" w:cs="Times New Roman"/>
          <w:bCs/>
          <w:sz w:val="24"/>
          <w:szCs w:val="24"/>
        </w:rPr>
      </w:pPr>
    </w:p>
    <w:p w:rsidR="00CC5C50" w:rsidRPr="00CC5C50" w:rsidRDefault="00CC5C50" w:rsidP="00CC5C50">
      <w:pPr>
        <w:numPr>
          <w:ilvl w:val="0"/>
          <w:numId w:val="22"/>
        </w:numPr>
        <w:tabs>
          <w:tab w:val="left" w:pos="294"/>
        </w:tabs>
        <w:spacing w:after="0" w:line="240" w:lineRule="auto"/>
        <w:ind w:left="4" w:right="40" w:hanging="4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Nauczyciel lub personel odbierający dziecko od rodzica powinien ocenić, czy jest ono zdrowe (nie ma objawów chorobowych).</w:t>
      </w:r>
    </w:p>
    <w:p w:rsidR="00CC5C50" w:rsidRPr="00CC5C50" w:rsidRDefault="00CC5C50" w:rsidP="00CC5C50">
      <w:pPr>
        <w:spacing w:after="0" w:line="240" w:lineRule="auto"/>
        <w:ind w:left="4" w:right="4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6.Jeżeli w domu przebywa osoba w izolacji w warunkach domowych nie wolno przyprowadzać dziecka do podmiotu.</w:t>
      </w:r>
    </w:p>
    <w:p w:rsidR="00CC5C50" w:rsidRPr="00CC5C50" w:rsidRDefault="00CC5C50" w:rsidP="00CC5C50">
      <w:pPr>
        <w:spacing w:after="0" w:line="8" w:lineRule="exact"/>
        <w:rPr>
          <w:rFonts w:ascii="Times New Roman" w:eastAsia="Arial" w:hAnsi="Times New Roman" w:cs="Times New Roman"/>
          <w:bCs/>
          <w:sz w:val="24"/>
          <w:szCs w:val="24"/>
        </w:rPr>
      </w:pPr>
    </w:p>
    <w:p w:rsidR="00CC5C50" w:rsidRPr="00CC5C50" w:rsidRDefault="00CC5C50" w:rsidP="00CC5C50">
      <w:pPr>
        <w:spacing w:after="0" w:line="232" w:lineRule="auto"/>
        <w:ind w:left="4" w:right="40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7.W przypadku podejrzenia u dziecka choroby zakaźnej nauczyciel natychmiast kontaktuje się telefonicznie z rodzicem/prawnym opiekunem.</w:t>
      </w:r>
    </w:p>
    <w:p w:rsidR="00CC5C50" w:rsidRDefault="00CC5C50" w:rsidP="00CC5C50">
      <w:pPr>
        <w:spacing w:line="275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EB5B09" w:rsidRDefault="00EB5B09" w:rsidP="00CC5C50">
      <w:pPr>
        <w:spacing w:line="275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EB5B09" w:rsidRPr="00CC5C50" w:rsidRDefault="00EB5B09" w:rsidP="00CC5C50">
      <w:pPr>
        <w:spacing w:line="275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C5C50" w:rsidRPr="00CC5C50" w:rsidRDefault="00CC5C50" w:rsidP="00CC5C50">
      <w:pPr>
        <w:numPr>
          <w:ilvl w:val="1"/>
          <w:numId w:val="22"/>
        </w:numPr>
        <w:tabs>
          <w:tab w:val="left" w:pos="4564"/>
        </w:tabs>
        <w:spacing w:after="0" w:line="240" w:lineRule="auto"/>
        <w:ind w:left="4564" w:hanging="17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</w:p>
    <w:p w:rsidR="00CC5C50" w:rsidRPr="00CC5C50" w:rsidRDefault="00CC5C50" w:rsidP="00CC5C50">
      <w:pPr>
        <w:spacing w:line="2" w:lineRule="exact"/>
        <w:rPr>
          <w:rFonts w:ascii="Times New Roman" w:hAnsi="Times New Roman" w:cs="Times New Roman"/>
          <w:b/>
          <w:sz w:val="24"/>
          <w:szCs w:val="24"/>
        </w:rPr>
      </w:pPr>
    </w:p>
    <w:p w:rsidR="00CC5C50" w:rsidRPr="00CC5C50" w:rsidRDefault="00CC5C50" w:rsidP="00CC5C50">
      <w:pPr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50">
        <w:rPr>
          <w:rFonts w:ascii="Times New Roman" w:eastAsia="Arial" w:hAnsi="Times New Roman" w:cs="Times New Roman"/>
          <w:b/>
          <w:bCs/>
          <w:sz w:val="24"/>
          <w:szCs w:val="24"/>
        </w:rPr>
        <w:t>Sposób organizowania zajęć</w:t>
      </w:r>
    </w:p>
    <w:p w:rsidR="00CC5C50" w:rsidRPr="00CC5C50" w:rsidRDefault="00CC5C50" w:rsidP="00CC5C50">
      <w:pPr>
        <w:spacing w:after="0" w:line="25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 xml:space="preserve">1.Nauczyciele prowadzący zajęcia z przyporządkowanymi im oddziałami powinni zadbać </w:t>
      </w:r>
      <w:r w:rsidRPr="00CC5C50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o to, by zajęcia odbywały się wyłącznie w wyznaczonych poszczególnym oddziałom salach. 2.Zabronione jest prowadzenie zajęć z grupami dzieci z różnych oddziałów, </w:t>
      </w:r>
      <w:r w:rsidRPr="00CC5C50">
        <w:rPr>
          <w:rFonts w:ascii="Times New Roman" w:eastAsia="Arial" w:hAnsi="Times New Roman" w:cs="Times New Roman"/>
          <w:bCs/>
          <w:sz w:val="24"/>
          <w:szCs w:val="24"/>
        </w:rPr>
        <w:br/>
        <w:t>czy przemieszczanie się dzieci pomiędzy poszczególnymi oddziałami.</w:t>
      </w:r>
    </w:p>
    <w:p w:rsidR="00CC5C50" w:rsidRPr="00CC5C50" w:rsidRDefault="00CC5C50" w:rsidP="00CC5C50">
      <w:pPr>
        <w:spacing w:after="0" w:line="231" w:lineRule="auto"/>
        <w:ind w:left="4"/>
        <w:rPr>
          <w:rFonts w:ascii="Times New Roman" w:hAnsi="Times New Roman" w:cs="Times New Roman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3.Do grupy przyporządkowani są ci sami opiekunowie.</w:t>
      </w:r>
    </w:p>
    <w:p w:rsidR="00CC5C50" w:rsidRPr="00CC5C50" w:rsidRDefault="00CC5C50" w:rsidP="00CC5C50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CC5C50" w:rsidRPr="00CC5C50" w:rsidRDefault="00CC5C50" w:rsidP="00CC5C50">
      <w:pPr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4.Zajęcia dla dzieci w oddziale przedszkolnym odbywają się w salach na parterze.</w:t>
      </w:r>
    </w:p>
    <w:p w:rsidR="00CC5C50" w:rsidRPr="00CC5C50" w:rsidRDefault="00CC5C50" w:rsidP="00CC5C50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CC5C50" w:rsidRPr="00CC5C50" w:rsidRDefault="00CC5C50" w:rsidP="00CC5C50">
      <w:pPr>
        <w:spacing w:after="0" w:line="219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5.Powierzchnia każdego pomieszczenia przeznaczonego na zbiorowy pobyt od 3 do 5 dzieci, w miarę możliwości, powinna wynosić co najmniej 15 m</w:t>
      </w:r>
      <w:r w:rsidRPr="00CC5C50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2</w:t>
      </w:r>
      <w:r w:rsidRPr="00CC5C50">
        <w:rPr>
          <w:rFonts w:ascii="Times New Roman" w:eastAsia="Arial" w:hAnsi="Times New Roman" w:cs="Times New Roman"/>
          <w:bCs/>
          <w:sz w:val="24"/>
          <w:szCs w:val="24"/>
        </w:rPr>
        <w:t>; w przypadku liczby dzieci większej niż 5 powierzchnia pomieszczenia przeznaczonego na zbiorowy pobyt dzieci ulega zwiększeniu na każde kolejne dziecko o co najmniej 2 m</w:t>
      </w:r>
      <w:r w:rsidRPr="00CC5C50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2</w:t>
      </w:r>
      <w:r w:rsidRPr="00CC5C50">
        <w:rPr>
          <w:rFonts w:ascii="Times New Roman" w:eastAsia="Arial" w:hAnsi="Times New Roman" w:cs="Times New Roman"/>
          <w:bCs/>
          <w:sz w:val="24"/>
          <w:szCs w:val="24"/>
        </w:rPr>
        <w:t>, jednakże powierzchnia przypadająca na jedno dziecko nie może być mniejsza niż 1,5 m</w:t>
      </w:r>
      <w:r w:rsidRPr="00CC5C50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2</w:t>
      </w:r>
      <w:r w:rsidRPr="00CC5C5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CC5C50" w:rsidRPr="00CC5C50" w:rsidRDefault="00CC5C50" w:rsidP="00CC5C50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C5C50" w:rsidRPr="00CC5C50" w:rsidRDefault="00CC5C50" w:rsidP="00CC5C50">
      <w:pPr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6.Do przestrzeni, o której mowa w pkt. 4 nie wlicza się pomieszczeń kuchni, zbiorowego żywienia, pomocniczych w tym ciągów komunikacji wewnętrznej, pomieszczeń porządkowych, magazynowych, higieniczno-sanitarnych. Powierzchnię każdej sali wylicza się z uwzględnieniem mebli oraz innych sprzętów znajdujących się w niej.</w:t>
      </w:r>
    </w:p>
    <w:p w:rsidR="00CC5C50" w:rsidRPr="00CC5C50" w:rsidRDefault="00CC5C50" w:rsidP="00CC5C50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5C50" w:rsidRPr="00CC5C50" w:rsidRDefault="00CC5C50" w:rsidP="00CC5C50">
      <w:pPr>
        <w:tabs>
          <w:tab w:val="left" w:pos="268"/>
        </w:tabs>
        <w:spacing w:after="0" w:line="237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7. 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CC5C50" w:rsidRPr="00CC5C50" w:rsidRDefault="00CC5C50" w:rsidP="00CC5C50">
      <w:pPr>
        <w:spacing w:after="0" w:line="13" w:lineRule="exact"/>
        <w:rPr>
          <w:rFonts w:ascii="Times New Roman" w:eastAsia="Arial" w:hAnsi="Times New Roman" w:cs="Times New Roman"/>
          <w:bCs/>
          <w:sz w:val="24"/>
          <w:szCs w:val="24"/>
        </w:rPr>
      </w:pPr>
    </w:p>
    <w:p w:rsidR="00CC5C50" w:rsidRPr="00CC5C50" w:rsidRDefault="00CC5C50" w:rsidP="00CC5C50">
      <w:pPr>
        <w:spacing w:after="0" w:line="237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8. Dziecko nie powinno zabierać ze sobą do placówki i z placówki niepotrzebnych przedmiotów lub zabawek. Ograniczenie to nie dotyczy dzieci ze specjalnymi potrzebami edukacyjnymi,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</w:p>
    <w:p w:rsidR="00CC5C50" w:rsidRPr="00CC5C50" w:rsidRDefault="00CC5C50" w:rsidP="00CC5C5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5C50" w:rsidRPr="00CC5C50" w:rsidRDefault="00CC5C50" w:rsidP="00CC5C50">
      <w:pPr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9. Dzieci korzystają z własnych książek oraz przyborów szkolnych.</w:t>
      </w:r>
    </w:p>
    <w:p w:rsidR="00CC5C50" w:rsidRPr="00CC5C50" w:rsidRDefault="00CC5C50" w:rsidP="00CC5C50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CC5C50" w:rsidRPr="00CC5C50" w:rsidRDefault="00CC5C50" w:rsidP="00CC5C50">
      <w:pPr>
        <w:tabs>
          <w:tab w:val="left" w:pos="328"/>
        </w:tabs>
        <w:spacing w:after="0" w:line="236" w:lineRule="auto"/>
        <w:ind w:left="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 xml:space="preserve">10.Sale, w których organizowane są zajęcia z dziećmi, powinny być wietrzone przez nauczyciela sprawującego opiekę nad danym oddziałem, co najmniej raz na godzinę, </w:t>
      </w:r>
      <w:r w:rsidRPr="00CC5C50">
        <w:rPr>
          <w:rFonts w:ascii="Times New Roman" w:eastAsia="Arial" w:hAnsi="Times New Roman" w:cs="Times New Roman"/>
          <w:bCs/>
          <w:sz w:val="24"/>
          <w:szCs w:val="24"/>
        </w:rPr>
        <w:br/>
        <w:t>a w razie potrzeby także w trakcie zajęć.</w:t>
      </w:r>
    </w:p>
    <w:p w:rsidR="00CC5C50" w:rsidRPr="00CC5C50" w:rsidRDefault="00CC5C50" w:rsidP="00CC5C50">
      <w:pPr>
        <w:spacing w:after="0" w:line="13" w:lineRule="exact"/>
        <w:rPr>
          <w:rFonts w:ascii="Times New Roman" w:eastAsia="Arial" w:hAnsi="Times New Roman" w:cs="Times New Roman"/>
          <w:bCs/>
          <w:sz w:val="24"/>
          <w:szCs w:val="24"/>
        </w:rPr>
      </w:pPr>
    </w:p>
    <w:p w:rsidR="00CC5C50" w:rsidRPr="00CC5C50" w:rsidRDefault="00CC5C50" w:rsidP="00CC5C50">
      <w:pPr>
        <w:spacing w:after="0" w:line="234" w:lineRule="auto"/>
        <w:ind w:left="4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11.Zaleca się korzystanie przez dzieci z pobytu na świeżym powietrzu, przy zachowaniu wymaganej odległości od osób trzecich- optymalnie na terenie podmiotu.</w:t>
      </w:r>
    </w:p>
    <w:p w:rsidR="00CC5C50" w:rsidRPr="00CC5C50" w:rsidRDefault="00CC5C50" w:rsidP="00CC5C50">
      <w:pPr>
        <w:spacing w:after="0" w:line="13" w:lineRule="exact"/>
        <w:rPr>
          <w:rFonts w:ascii="Times New Roman" w:eastAsia="Arial" w:hAnsi="Times New Roman" w:cs="Times New Roman"/>
          <w:bCs/>
          <w:sz w:val="24"/>
          <w:szCs w:val="24"/>
        </w:rPr>
      </w:pPr>
    </w:p>
    <w:p w:rsidR="00CC5C50" w:rsidRPr="00CC5C50" w:rsidRDefault="00CC5C50" w:rsidP="00CC5C50">
      <w:pPr>
        <w:spacing w:after="0"/>
        <w:ind w:left="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12.Nauczyciele mogą organizować zajęcia na terenie placu zabaw należącego do szkoły. Należy jednak zwracać uwagę, by jednocześnie na placu zabaw przebywały wyłącznie dzieci z jednej grupy. Po zakończeniu zajęć na placu zabaw personel sprzątający musi dokonać dezynfekcji znajdującego się na nim sprzętu. Z używania wyłączona jest piaskownica.</w:t>
      </w:r>
    </w:p>
    <w:p w:rsidR="00CC5C50" w:rsidRPr="00CC5C50" w:rsidRDefault="00CC5C50" w:rsidP="00CC5C50">
      <w:pPr>
        <w:tabs>
          <w:tab w:val="left" w:pos="364"/>
        </w:tabs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  <w:r w:rsidRPr="00CC5C50">
        <w:rPr>
          <w:rFonts w:ascii="Times New Roman" w:eastAsia="Arial" w:hAnsi="Times New Roman" w:cs="Times New Roman"/>
          <w:bCs/>
          <w:sz w:val="24"/>
          <w:szCs w:val="24"/>
        </w:rPr>
        <w:t>13.Zajęcia z gimnastyki powinny być prowadzone przy otwartych oknach.</w:t>
      </w:r>
    </w:p>
    <w:p w:rsidR="00CC5C50" w:rsidRPr="00CC5C50" w:rsidRDefault="00CC5C50" w:rsidP="00CC5C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5C50" w:rsidRPr="00CC5C50" w:rsidSect="00C5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2EB141F2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16231B"/>
    <w:multiLevelType w:val="hybridMultilevel"/>
    <w:tmpl w:val="24680B68"/>
    <w:lvl w:ilvl="0" w:tplc="DB4A56A2">
      <w:start w:val="1"/>
      <w:numFmt w:val="lowerLetter"/>
      <w:lvlText w:val="%1)"/>
      <w:lvlJc w:val="left"/>
    </w:lvl>
    <w:lvl w:ilvl="1" w:tplc="1BE4625A">
      <w:numFmt w:val="decimal"/>
      <w:lvlText w:val=""/>
      <w:lvlJc w:val="left"/>
    </w:lvl>
    <w:lvl w:ilvl="2" w:tplc="8C5E608E">
      <w:numFmt w:val="decimal"/>
      <w:lvlText w:val=""/>
      <w:lvlJc w:val="left"/>
    </w:lvl>
    <w:lvl w:ilvl="3" w:tplc="B79EBBD2">
      <w:numFmt w:val="decimal"/>
      <w:lvlText w:val=""/>
      <w:lvlJc w:val="left"/>
    </w:lvl>
    <w:lvl w:ilvl="4" w:tplc="16B6A028">
      <w:numFmt w:val="decimal"/>
      <w:lvlText w:val=""/>
      <w:lvlJc w:val="left"/>
    </w:lvl>
    <w:lvl w:ilvl="5" w:tplc="C9DC7968">
      <w:numFmt w:val="decimal"/>
      <w:lvlText w:val=""/>
      <w:lvlJc w:val="left"/>
    </w:lvl>
    <w:lvl w:ilvl="6" w:tplc="0B482B2C">
      <w:numFmt w:val="decimal"/>
      <w:lvlText w:val=""/>
      <w:lvlJc w:val="left"/>
    </w:lvl>
    <w:lvl w:ilvl="7" w:tplc="7E145E02">
      <w:numFmt w:val="decimal"/>
      <w:lvlText w:val=""/>
      <w:lvlJc w:val="left"/>
    </w:lvl>
    <w:lvl w:ilvl="8" w:tplc="10B424A4">
      <w:numFmt w:val="decimal"/>
      <w:lvlText w:val=""/>
      <w:lvlJc w:val="left"/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854"/>
    <w:multiLevelType w:val="hybridMultilevel"/>
    <w:tmpl w:val="C5FE1E98"/>
    <w:lvl w:ilvl="0" w:tplc="16AC2D2A">
      <w:start w:val="1"/>
      <w:numFmt w:val="decimal"/>
      <w:lvlText w:val="%1."/>
      <w:lvlJc w:val="left"/>
    </w:lvl>
    <w:lvl w:ilvl="1" w:tplc="27AC6D02">
      <w:numFmt w:val="decimal"/>
      <w:lvlText w:val=""/>
      <w:lvlJc w:val="left"/>
    </w:lvl>
    <w:lvl w:ilvl="2" w:tplc="5D26F01E">
      <w:numFmt w:val="decimal"/>
      <w:lvlText w:val=""/>
      <w:lvlJc w:val="left"/>
    </w:lvl>
    <w:lvl w:ilvl="3" w:tplc="3CC2735C">
      <w:numFmt w:val="decimal"/>
      <w:lvlText w:val=""/>
      <w:lvlJc w:val="left"/>
    </w:lvl>
    <w:lvl w:ilvl="4" w:tplc="1CE0FE9A">
      <w:numFmt w:val="decimal"/>
      <w:lvlText w:val=""/>
      <w:lvlJc w:val="left"/>
    </w:lvl>
    <w:lvl w:ilvl="5" w:tplc="1B00387A">
      <w:numFmt w:val="decimal"/>
      <w:lvlText w:val=""/>
      <w:lvlJc w:val="left"/>
    </w:lvl>
    <w:lvl w:ilvl="6" w:tplc="FF142926">
      <w:numFmt w:val="decimal"/>
      <w:lvlText w:val=""/>
      <w:lvlJc w:val="left"/>
    </w:lvl>
    <w:lvl w:ilvl="7" w:tplc="0D6C4DEA">
      <w:numFmt w:val="decimal"/>
      <w:lvlText w:val=""/>
      <w:lvlJc w:val="left"/>
    </w:lvl>
    <w:lvl w:ilvl="8" w:tplc="8E9A25E8">
      <w:numFmt w:val="decimal"/>
      <w:lvlText w:val=""/>
      <w:lvlJc w:val="left"/>
    </w:lvl>
  </w:abstractNum>
  <w:abstractNum w:abstractNumId="6" w15:restartNumberingAfterBreak="0">
    <w:nsid w:val="19495CFF"/>
    <w:multiLevelType w:val="hybridMultilevel"/>
    <w:tmpl w:val="85F8E1A0"/>
    <w:lvl w:ilvl="0" w:tplc="514A09EA">
      <w:numFmt w:val="decimal"/>
      <w:lvlText w:val="%1."/>
      <w:lvlJc w:val="left"/>
    </w:lvl>
    <w:lvl w:ilvl="1" w:tplc="B3C6275C">
      <w:start w:val="1"/>
      <w:numFmt w:val="bullet"/>
      <w:lvlText w:val="§"/>
      <w:lvlJc w:val="left"/>
    </w:lvl>
    <w:lvl w:ilvl="2" w:tplc="60CCED58">
      <w:numFmt w:val="decimal"/>
      <w:lvlText w:val=""/>
      <w:lvlJc w:val="left"/>
    </w:lvl>
    <w:lvl w:ilvl="3" w:tplc="00F64222">
      <w:numFmt w:val="decimal"/>
      <w:lvlText w:val=""/>
      <w:lvlJc w:val="left"/>
    </w:lvl>
    <w:lvl w:ilvl="4" w:tplc="983A8E46">
      <w:numFmt w:val="decimal"/>
      <w:lvlText w:val=""/>
      <w:lvlJc w:val="left"/>
    </w:lvl>
    <w:lvl w:ilvl="5" w:tplc="7B0872BA">
      <w:numFmt w:val="decimal"/>
      <w:lvlText w:val=""/>
      <w:lvlJc w:val="left"/>
    </w:lvl>
    <w:lvl w:ilvl="6" w:tplc="A926BA00">
      <w:numFmt w:val="decimal"/>
      <w:lvlText w:val=""/>
      <w:lvlJc w:val="left"/>
    </w:lvl>
    <w:lvl w:ilvl="7" w:tplc="39389DA8">
      <w:numFmt w:val="decimal"/>
      <w:lvlText w:val=""/>
      <w:lvlJc w:val="left"/>
    </w:lvl>
    <w:lvl w:ilvl="8" w:tplc="E2708CCE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12E085E8"/>
    <w:lvl w:ilvl="0" w:tplc="7BD0368C">
      <w:start w:val="4"/>
      <w:numFmt w:val="decimal"/>
      <w:lvlText w:val="%1."/>
      <w:lvlJc w:val="left"/>
    </w:lvl>
    <w:lvl w:ilvl="1" w:tplc="FA5ADDD0">
      <w:numFmt w:val="decimal"/>
      <w:lvlText w:val=""/>
      <w:lvlJc w:val="left"/>
    </w:lvl>
    <w:lvl w:ilvl="2" w:tplc="188C247C">
      <w:numFmt w:val="decimal"/>
      <w:lvlText w:val=""/>
      <w:lvlJc w:val="left"/>
    </w:lvl>
    <w:lvl w:ilvl="3" w:tplc="110406BC">
      <w:numFmt w:val="decimal"/>
      <w:lvlText w:val=""/>
      <w:lvlJc w:val="left"/>
    </w:lvl>
    <w:lvl w:ilvl="4" w:tplc="DBA0418A">
      <w:numFmt w:val="decimal"/>
      <w:lvlText w:val=""/>
      <w:lvlJc w:val="left"/>
    </w:lvl>
    <w:lvl w:ilvl="5" w:tplc="A3903A1C">
      <w:numFmt w:val="decimal"/>
      <w:lvlText w:val=""/>
      <w:lvlJc w:val="left"/>
    </w:lvl>
    <w:lvl w:ilvl="6" w:tplc="925C6196">
      <w:numFmt w:val="decimal"/>
      <w:lvlText w:val=""/>
      <w:lvlJc w:val="left"/>
    </w:lvl>
    <w:lvl w:ilvl="7" w:tplc="44EA2978">
      <w:numFmt w:val="decimal"/>
      <w:lvlText w:val=""/>
      <w:lvlJc w:val="left"/>
    </w:lvl>
    <w:lvl w:ilvl="8" w:tplc="46489D24">
      <w:numFmt w:val="decimal"/>
      <w:lvlText w:val=""/>
      <w:lvlJc w:val="left"/>
    </w:lvl>
  </w:abstractNum>
  <w:abstractNum w:abstractNumId="8" w15:restartNumberingAfterBreak="0">
    <w:nsid w:val="2AE8944A"/>
    <w:multiLevelType w:val="hybridMultilevel"/>
    <w:tmpl w:val="5AE09BF6"/>
    <w:lvl w:ilvl="0" w:tplc="B6209798">
      <w:start w:val="5"/>
      <w:numFmt w:val="decimal"/>
      <w:lvlText w:val="%1."/>
      <w:lvlJc w:val="left"/>
    </w:lvl>
    <w:lvl w:ilvl="1" w:tplc="48348ACA">
      <w:start w:val="1"/>
      <w:numFmt w:val="bullet"/>
      <w:lvlText w:val="§"/>
      <w:lvlJc w:val="left"/>
    </w:lvl>
    <w:lvl w:ilvl="2" w:tplc="D1F2CA9C">
      <w:numFmt w:val="decimal"/>
      <w:lvlText w:val=""/>
      <w:lvlJc w:val="left"/>
    </w:lvl>
    <w:lvl w:ilvl="3" w:tplc="5D90DEC2">
      <w:numFmt w:val="decimal"/>
      <w:lvlText w:val=""/>
      <w:lvlJc w:val="left"/>
    </w:lvl>
    <w:lvl w:ilvl="4" w:tplc="6980C120">
      <w:numFmt w:val="decimal"/>
      <w:lvlText w:val=""/>
      <w:lvlJc w:val="left"/>
    </w:lvl>
    <w:lvl w:ilvl="5" w:tplc="6F90754C">
      <w:numFmt w:val="decimal"/>
      <w:lvlText w:val=""/>
      <w:lvlJc w:val="left"/>
    </w:lvl>
    <w:lvl w:ilvl="6" w:tplc="8522FF26">
      <w:numFmt w:val="decimal"/>
      <w:lvlText w:val=""/>
      <w:lvlJc w:val="left"/>
    </w:lvl>
    <w:lvl w:ilvl="7" w:tplc="F0B267A4">
      <w:numFmt w:val="decimal"/>
      <w:lvlText w:val=""/>
      <w:lvlJc w:val="left"/>
    </w:lvl>
    <w:lvl w:ilvl="8" w:tplc="74D21BD0">
      <w:numFmt w:val="decimal"/>
      <w:lvlText w:val=""/>
      <w:lvlJc w:val="left"/>
    </w:lvl>
  </w:abstractNum>
  <w:abstractNum w:abstractNumId="9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2EB141F2"/>
    <w:multiLevelType w:val="hybridMultilevel"/>
    <w:tmpl w:val="408CC7C2"/>
    <w:lvl w:ilvl="0" w:tplc="02F4C7A8">
      <w:start w:val="1"/>
      <w:numFmt w:val="bullet"/>
      <w:lvlText w:val="§"/>
      <w:lvlJc w:val="left"/>
    </w:lvl>
    <w:lvl w:ilvl="1" w:tplc="F92EFE48">
      <w:numFmt w:val="decimal"/>
      <w:lvlText w:val=""/>
      <w:lvlJc w:val="left"/>
    </w:lvl>
    <w:lvl w:ilvl="2" w:tplc="CD64F818">
      <w:numFmt w:val="decimal"/>
      <w:lvlText w:val=""/>
      <w:lvlJc w:val="left"/>
    </w:lvl>
    <w:lvl w:ilvl="3" w:tplc="748CB384">
      <w:numFmt w:val="decimal"/>
      <w:lvlText w:val=""/>
      <w:lvlJc w:val="left"/>
    </w:lvl>
    <w:lvl w:ilvl="4" w:tplc="44C0F964">
      <w:numFmt w:val="decimal"/>
      <w:lvlText w:val=""/>
      <w:lvlJc w:val="left"/>
    </w:lvl>
    <w:lvl w:ilvl="5" w:tplc="F77E3424">
      <w:numFmt w:val="decimal"/>
      <w:lvlText w:val=""/>
      <w:lvlJc w:val="left"/>
    </w:lvl>
    <w:lvl w:ilvl="6" w:tplc="962CBBA4">
      <w:numFmt w:val="decimal"/>
      <w:lvlText w:val=""/>
      <w:lvlJc w:val="left"/>
    </w:lvl>
    <w:lvl w:ilvl="7" w:tplc="0554C600">
      <w:numFmt w:val="decimal"/>
      <w:lvlText w:val=""/>
      <w:lvlJc w:val="left"/>
    </w:lvl>
    <w:lvl w:ilvl="8" w:tplc="81422E80">
      <w:numFmt w:val="decimal"/>
      <w:lvlText w:val=""/>
      <w:lvlJc w:val="left"/>
    </w:lvl>
  </w:abstractNum>
  <w:abstractNum w:abstractNumId="11" w15:restartNumberingAfterBreak="0">
    <w:nsid w:val="3F636E28"/>
    <w:multiLevelType w:val="hybridMultilevel"/>
    <w:tmpl w:val="637A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1EFB"/>
    <w:multiLevelType w:val="hybridMultilevel"/>
    <w:tmpl w:val="0C069BB2"/>
    <w:lvl w:ilvl="0" w:tplc="70C232CE">
      <w:start w:val="2"/>
      <w:numFmt w:val="decimal"/>
      <w:lvlText w:val="%1."/>
      <w:lvlJc w:val="left"/>
      <w:rPr>
        <w:b w:val="0"/>
      </w:rPr>
    </w:lvl>
    <w:lvl w:ilvl="1" w:tplc="3F4E2174">
      <w:numFmt w:val="decimal"/>
      <w:lvlText w:val=""/>
      <w:lvlJc w:val="left"/>
    </w:lvl>
    <w:lvl w:ilvl="2" w:tplc="D14E55BC">
      <w:numFmt w:val="decimal"/>
      <w:lvlText w:val=""/>
      <w:lvlJc w:val="left"/>
    </w:lvl>
    <w:lvl w:ilvl="3" w:tplc="5E9C1138">
      <w:numFmt w:val="decimal"/>
      <w:lvlText w:val=""/>
      <w:lvlJc w:val="left"/>
    </w:lvl>
    <w:lvl w:ilvl="4" w:tplc="100E5496">
      <w:numFmt w:val="decimal"/>
      <w:lvlText w:val=""/>
      <w:lvlJc w:val="left"/>
    </w:lvl>
    <w:lvl w:ilvl="5" w:tplc="656436D4">
      <w:numFmt w:val="decimal"/>
      <w:lvlText w:val=""/>
      <w:lvlJc w:val="left"/>
    </w:lvl>
    <w:lvl w:ilvl="6" w:tplc="C2EC67C6">
      <w:numFmt w:val="decimal"/>
      <w:lvlText w:val=""/>
      <w:lvlJc w:val="left"/>
    </w:lvl>
    <w:lvl w:ilvl="7" w:tplc="932098E6">
      <w:numFmt w:val="decimal"/>
      <w:lvlText w:val=""/>
      <w:lvlJc w:val="left"/>
    </w:lvl>
    <w:lvl w:ilvl="8" w:tplc="210C3C0A">
      <w:numFmt w:val="decimal"/>
      <w:lvlText w:val=""/>
      <w:lvlJc w:val="left"/>
    </w:lvl>
  </w:abstractNum>
  <w:abstractNum w:abstractNumId="13" w15:restartNumberingAfterBreak="0">
    <w:nsid w:val="4DB127F8"/>
    <w:multiLevelType w:val="hybridMultilevel"/>
    <w:tmpl w:val="8F287AB6"/>
    <w:lvl w:ilvl="0" w:tplc="00F61C12">
      <w:numFmt w:val="decimal"/>
      <w:lvlText w:val="%1."/>
      <w:lvlJc w:val="left"/>
    </w:lvl>
    <w:lvl w:ilvl="1" w:tplc="6778ED86">
      <w:start w:val="1"/>
      <w:numFmt w:val="bullet"/>
      <w:lvlText w:val="§"/>
      <w:lvlJc w:val="left"/>
    </w:lvl>
    <w:lvl w:ilvl="2" w:tplc="DD884CFA">
      <w:numFmt w:val="decimal"/>
      <w:lvlText w:val=""/>
      <w:lvlJc w:val="left"/>
    </w:lvl>
    <w:lvl w:ilvl="3" w:tplc="883006D8">
      <w:numFmt w:val="decimal"/>
      <w:lvlText w:val=""/>
      <w:lvlJc w:val="left"/>
    </w:lvl>
    <w:lvl w:ilvl="4" w:tplc="0FF23416">
      <w:numFmt w:val="decimal"/>
      <w:lvlText w:val=""/>
      <w:lvlJc w:val="left"/>
    </w:lvl>
    <w:lvl w:ilvl="5" w:tplc="79C4D090">
      <w:numFmt w:val="decimal"/>
      <w:lvlText w:val=""/>
      <w:lvlJc w:val="left"/>
    </w:lvl>
    <w:lvl w:ilvl="6" w:tplc="B8787C78">
      <w:numFmt w:val="decimal"/>
      <w:lvlText w:val=""/>
      <w:lvlJc w:val="left"/>
    </w:lvl>
    <w:lvl w:ilvl="7" w:tplc="790428C2">
      <w:numFmt w:val="decimal"/>
      <w:lvlText w:val=""/>
      <w:lvlJc w:val="left"/>
    </w:lvl>
    <w:lvl w:ilvl="8" w:tplc="00A0468E">
      <w:numFmt w:val="decimal"/>
      <w:lvlText w:val=""/>
      <w:lvlJc w:val="left"/>
    </w:lvl>
  </w:abstractNum>
  <w:abstractNum w:abstractNumId="14" w15:restartNumberingAfterBreak="0">
    <w:nsid w:val="507ED7AB"/>
    <w:multiLevelType w:val="hybridMultilevel"/>
    <w:tmpl w:val="FD484892"/>
    <w:lvl w:ilvl="0" w:tplc="9886B936">
      <w:start w:val="1"/>
      <w:numFmt w:val="bullet"/>
      <w:lvlText w:val="§"/>
      <w:lvlJc w:val="left"/>
    </w:lvl>
    <w:lvl w:ilvl="1" w:tplc="D16CAF00">
      <w:numFmt w:val="decimal"/>
      <w:lvlText w:val=""/>
      <w:lvlJc w:val="left"/>
    </w:lvl>
    <w:lvl w:ilvl="2" w:tplc="30C8BB86">
      <w:numFmt w:val="decimal"/>
      <w:lvlText w:val=""/>
      <w:lvlJc w:val="left"/>
    </w:lvl>
    <w:lvl w:ilvl="3" w:tplc="AF4C64AC">
      <w:numFmt w:val="decimal"/>
      <w:lvlText w:val=""/>
      <w:lvlJc w:val="left"/>
    </w:lvl>
    <w:lvl w:ilvl="4" w:tplc="981C05E0">
      <w:numFmt w:val="decimal"/>
      <w:lvlText w:val=""/>
      <w:lvlJc w:val="left"/>
    </w:lvl>
    <w:lvl w:ilvl="5" w:tplc="C5BEAB8E">
      <w:numFmt w:val="decimal"/>
      <w:lvlText w:val=""/>
      <w:lvlJc w:val="left"/>
    </w:lvl>
    <w:lvl w:ilvl="6" w:tplc="FED26448">
      <w:numFmt w:val="decimal"/>
      <w:lvlText w:val=""/>
      <w:lvlJc w:val="left"/>
    </w:lvl>
    <w:lvl w:ilvl="7" w:tplc="8D4E4F60">
      <w:numFmt w:val="decimal"/>
      <w:lvlText w:val=""/>
      <w:lvlJc w:val="left"/>
    </w:lvl>
    <w:lvl w:ilvl="8" w:tplc="8AA081E2">
      <w:numFmt w:val="decimal"/>
      <w:lvlText w:val=""/>
      <w:lvlJc w:val="left"/>
    </w:lvl>
  </w:abstractNum>
  <w:abstractNum w:abstractNumId="15" w15:restartNumberingAfterBreak="0">
    <w:nsid w:val="515F007C"/>
    <w:multiLevelType w:val="hybridMultilevel"/>
    <w:tmpl w:val="2EF868CE"/>
    <w:lvl w:ilvl="0" w:tplc="116EFC66">
      <w:start w:val="1"/>
      <w:numFmt w:val="bullet"/>
      <w:lvlText w:val="§"/>
      <w:lvlJc w:val="left"/>
    </w:lvl>
    <w:lvl w:ilvl="1" w:tplc="90AA42C2">
      <w:numFmt w:val="decimal"/>
      <w:lvlText w:val=""/>
      <w:lvlJc w:val="left"/>
    </w:lvl>
    <w:lvl w:ilvl="2" w:tplc="94FC0F0E">
      <w:numFmt w:val="decimal"/>
      <w:lvlText w:val=""/>
      <w:lvlJc w:val="left"/>
    </w:lvl>
    <w:lvl w:ilvl="3" w:tplc="F0D24D0E">
      <w:numFmt w:val="decimal"/>
      <w:lvlText w:val=""/>
      <w:lvlJc w:val="left"/>
    </w:lvl>
    <w:lvl w:ilvl="4" w:tplc="9762EF56">
      <w:numFmt w:val="decimal"/>
      <w:lvlText w:val=""/>
      <w:lvlJc w:val="left"/>
    </w:lvl>
    <w:lvl w:ilvl="5" w:tplc="4482A1D0">
      <w:numFmt w:val="decimal"/>
      <w:lvlText w:val=""/>
      <w:lvlJc w:val="left"/>
    </w:lvl>
    <w:lvl w:ilvl="6" w:tplc="36884730">
      <w:numFmt w:val="decimal"/>
      <w:lvlText w:val=""/>
      <w:lvlJc w:val="left"/>
    </w:lvl>
    <w:lvl w:ilvl="7" w:tplc="7180D2F4">
      <w:numFmt w:val="decimal"/>
      <w:lvlText w:val=""/>
      <w:lvlJc w:val="left"/>
    </w:lvl>
    <w:lvl w:ilvl="8" w:tplc="70C224B6">
      <w:numFmt w:val="decimal"/>
      <w:lvlText w:val=""/>
      <w:lvlJc w:val="left"/>
    </w:lvl>
  </w:abstractNum>
  <w:abstractNum w:abstractNumId="1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5E146"/>
    <w:multiLevelType w:val="hybridMultilevel"/>
    <w:tmpl w:val="938873DA"/>
    <w:lvl w:ilvl="0" w:tplc="10141E92">
      <w:start w:val="2"/>
      <w:numFmt w:val="decimal"/>
      <w:lvlText w:val="%1."/>
      <w:lvlJc w:val="left"/>
    </w:lvl>
    <w:lvl w:ilvl="1" w:tplc="4D9E2892">
      <w:numFmt w:val="decimal"/>
      <w:lvlText w:val=""/>
      <w:lvlJc w:val="left"/>
    </w:lvl>
    <w:lvl w:ilvl="2" w:tplc="B6100CD4">
      <w:numFmt w:val="decimal"/>
      <w:lvlText w:val=""/>
      <w:lvlJc w:val="left"/>
    </w:lvl>
    <w:lvl w:ilvl="3" w:tplc="6E506A94">
      <w:numFmt w:val="decimal"/>
      <w:lvlText w:val=""/>
      <w:lvlJc w:val="left"/>
    </w:lvl>
    <w:lvl w:ilvl="4" w:tplc="355C6BEE">
      <w:numFmt w:val="decimal"/>
      <w:lvlText w:val=""/>
      <w:lvlJc w:val="left"/>
    </w:lvl>
    <w:lvl w:ilvl="5" w:tplc="F9C8374A">
      <w:numFmt w:val="decimal"/>
      <w:lvlText w:val=""/>
      <w:lvlJc w:val="left"/>
    </w:lvl>
    <w:lvl w:ilvl="6" w:tplc="98AED5DE">
      <w:numFmt w:val="decimal"/>
      <w:lvlText w:val=""/>
      <w:lvlJc w:val="left"/>
    </w:lvl>
    <w:lvl w:ilvl="7" w:tplc="478AF1A4">
      <w:numFmt w:val="decimal"/>
      <w:lvlText w:val=""/>
      <w:lvlJc w:val="left"/>
    </w:lvl>
    <w:lvl w:ilvl="8" w:tplc="E1AC1B78">
      <w:numFmt w:val="decimal"/>
      <w:lvlText w:val=""/>
      <w:lvlJc w:val="left"/>
    </w:lvl>
  </w:abstractNum>
  <w:abstractNum w:abstractNumId="19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2A9E3"/>
    <w:multiLevelType w:val="hybridMultilevel"/>
    <w:tmpl w:val="C39A9524"/>
    <w:lvl w:ilvl="0" w:tplc="3000B6BE">
      <w:start w:val="1"/>
      <w:numFmt w:val="bullet"/>
      <w:lvlText w:val="§"/>
      <w:lvlJc w:val="left"/>
    </w:lvl>
    <w:lvl w:ilvl="1" w:tplc="3EE2E1D4">
      <w:numFmt w:val="decimal"/>
      <w:lvlText w:val=""/>
      <w:lvlJc w:val="left"/>
    </w:lvl>
    <w:lvl w:ilvl="2" w:tplc="375E868E">
      <w:numFmt w:val="decimal"/>
      <w:lvlText w:val=""/>
      <w:lvlJc w:val="left"/>
    </w:lvl>
    <w:lvl w:ilvl="3" w:tplc="69428AD8">
      <w:numFmt w:val="decimal"/>
      <w:lvlText w:val=""/>
      <w:lvlJc w:val="left"/>
    </w:lvl>
    <w:lvl w:ilvl="4" w:tplc="26E8F8F4">
      <w:numFmt w:val="decimal"/>
      <w:lvlText w:val=""/>
      <w:lvlJc w:val="left"/>
    </w:lvl>
    <w:lvl w:ilvl="5" w:tplc="4320994C">
      <w:numFmt w:val="decimal"/>
      <w:lvlText w:val=""/>
      <w:lvlJc w:val="left"/>
    </w:lvl>
    <w:lvl w:ilvl="6" w:tplc="9FA29DA4">
      <w:numFmt w:val="decimal"/>
      <w:lvlText w:val=""/>
      <w:lvlJc w:val="left"/>
    </w:lvl>
    <w:lvl w:ilvl="7" w:tplc="269A586C">
      <w:numFmt w:val="decimal"/>
      <w:lvlText w:val=""/>
      <w:lvlJc w:val="left"/>
    </w:lvl>
    <w:lvl w:ilvl="8" w:tplc="7BDE6156">
      <w:numFmt w:val="decimal"/>
      <w:lvlText w:val=""/>
      <w:lvlJc w:val="left"/>
    </w:lvl>
  </w:abstractNum>
  <w:abstractNum w:abstractNumId="21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1"/>
  </w:num>
  <w:num w:numId="8">
    <w:abstractNumId w:val="19"/>
  </w:num>
  <w:num w:numId="9">
    <w:abstractNumId w:val="16"/>
  </w:num>
  <w:num w:numId="10">
    <w:abstractNumId w:val="11"/>
  </w:num>
  <w:num w:numId="11">
    <w:abstractNumId w:val="14"/>
  </w:num>
  <w:num w:numId="12">
    <w:abstractNumId w:val="10"/>
  </w:num>
  <w:num w:numId="13">
    <w:abstractNumId w:val="12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13"/>
  </w:num>
  <w:num w:numId="19">
    <w:abstractNumId w:val="2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04F"/>
    <w:rsid w:val="000121A4"/>
    <w:rsid w:val="000E325C"/>
    <w:rsid w:val="001A304F"/>
    <w:rsid w:val="00545358"/>
    <w:rsid w:val="007A12F0"/>
    <w:rsid w:val="007F4D7F"/>
    <w:rsid w:val="00B343C0"/>
    <w:rsid w:val="00C52EFB"/>
    <w:rsid w:val="00C75134"/>
    <w:rsid w:val="00CC5C50"/>
    <w:rsid w:val="00E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D453-493B-4B35-BE6C-F4B94402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D7F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tojvnm2t">
    <w:name w:val="tojvnm2t"/>
    <w:basedOn w:val="Domylnaczcionkaakapitu"/>
    <w:rsid w:val="0001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dcterms:created xsi:type="dcterms:W3CDTF">2022-02-01T16:33:00Z</dcterms:created>
  <dcterms:modified xsi:type="dcterms:W3CDTF">2022-02-01T20:26:00Z</dcterms:modified>
</cp:coreProperties>
</file>